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24"/>
        <w:gridCol w:w="541"/>
        <w:gridCol w:w="1829"/>
        <w:gridCol w:w="1830"/>
        <w:gridCol w:w="1502"/>
        <w:gridCol w:w="327"/>
        <w:gridCol w:w="1830"/>
        <w:gridCol w:w="1324"/>
        <w:gridCol w:w="506"/>
        <w:gridCol w:w="307"/>
      </w:tblGrid>
      <w:tr w:rsidR="007E0FE9" w:rsidRPr="008770F9" w14:paraId="260BCE99" w14:textId="77777777" w:rsidTr="00695B4A">
        <w:trPr>
          <w:cantSplit/>
          <w:trHeight w:val="302"/>
        </w:trPr>
        <w:tc>
          <w:tcPr>
            <w:tcW w:w="9807" w:type="dxa"/>
            <w:gridSpan w:val="8"/>
            <w:tcBorders>
              <w:top w:val="single" w:sz="18" w:space="0" w:color="1D2952"/>
              <w:left w:val="single" w:sz="18" w:space="0" w:color="1D2952"/>
              <w:bottom w:val="single" w:sz="4" w:space="0" w:color="1D2952"/>
              <w:right w:val="single" w:sz="4" w:space="0" w:color="1D2952"/>
            </w:tcBorders>
            <w:shd w:val="clear" w:color="auto" w:fill="1D2952"/>
            <w:vAlign w:val="center"/>
          </w:tcPr>
          <w:p w14:paraId="32D39B18" w14:textId="01FEE0C1" w:rsidR="007E0FE9" w:rsidRPr="008770F9" w:rsidRDefault="007E0FE9" w:rsidP="00952584">
            <w:pPr>
              <w:spacing w:before="60" w:after="60" w:line="240" w:lineRule="auto"/>
              <w:ind w:right="-767"/>
              <w:jc w:val="center"/>
              <w:rPr>
                <w:rFonts w:ascii="Arial Black" w:hAnsi="Arial Black" w:cs="Times New Roman"/>
                <w:b/>
                <w:caps/>
                <w:color w:val="FFFFFF" w:themeColor="background1"/>
                <w:sz w:val="19"/>
                <w:szCs w:val="19"/>
              </w:rPr>
            </w:pPr>
            <w:r w:rsidRPr="00C65883">
              <w:rPr>
                <w:rFonts w:ascii="Arial Black" w:hAnsi="Arial Black" w:cs="Times New Roman"/>
                <w:b/>
                <w:caps/>
                <w:color w:val="FFFFFF" w:themeColor="background1"/>
                <w:sz w:val="20"/>
              </w:rPr>
              <w:t>FORM</w:t>
            </w:r>
            <w:r>
              <w:rPr>
                <w:rFonts w:ascii="Arial Black" w:hAnsi="Arial Black" w:cs="Times New Roman"/>
                <w:b/>
                <w:caps/>
                <w:color w:val="FFFFFF" w:themeColor="background1"/>
                <w:sz w:val="20"/>
              </w:rPr>
              <w:t xml:space="preserve"> </w:t>
            </w:r>
            <w:r w:rsidR="008C5FED">
              <w:rPr>
                <w:rFonts w:ascii="Arial Black" w:hAnsi="Arial Black" w:cs="Times New Roman"/>
                <w:b/>
                <w:caps/>
                <w:color w:val="FFFFFF" w:themeColor="background1"/>
                <w:sz w:val="20"/>
              </w:rPr>
              <w:t>20B</w:t>
            </w:r>
            <w:r>
              <w:rPr>
                <w:rFonts w:ascii="Arial Black" w:hAnsi="Arial Black" w:cs="Times New Roman"/>
                <w:b/>
                <w:caps/>
                <w:color w:val="FFFFFF" w:themeColor="background1"/>
                <w:sz w:val="20"/>
              </w:rPr>
              <w:t xml:space="preserve"> – </w:t>
            </w:r>
            <w:r w:rsidR="008C5FED">
              <w:rPr>
                <w:rFonts w:ascii="Arial Black" w:hAnsi="Arial Black" w:cs="Times New Roman"/>
                <w:b/>
                <w:caps/>
                <w:color w:val="FFFFFF" w:themeColor="background1"/>
                <w:sz w:val="20"/>
              </w:rPr>
              <w:t>NOTICE OF NORMAL COURSE ISSUER BID PURCHASES</w:t>
            </w:r>
            <w:r w:rsidR="008C5FED">
              <w:rPr>
                <w:rStyle w:val="FootnoteReference"/>
                <w:rFonts w:ascii="Arial Black" w:hAnsi="Arial Black" w:cs="Times New Roman"/>
                <w:b/>
                <w:caps/>
                <w:color w:val="FFFFFF" w:themeColor="background1"/>
                <w:sz w:val="20"/>
              </w:rPr>
              <w:footnoteReference w:id="2"/>
            </w:r>
          </w:p>
        </w:tc>
        <w:tc>
          <w:tcPr>
            <w:tcW w:w="813" w:type="dxa"/>
            <w:gridSpan w:val="2"/>
            <w:tcBorders>
              <w:top w:val="single" w:sz="18" w:space="0" w:color="1D2952"/>
              <w:left w:val="single" w:sz="4" w:space="0" w:color="1D2952"/>
              <w:bottom w:val="single" w:sz="4" w:space="0" w:color="1D2952"/>
              <w:right w:val="single" w:sz="18" w:space="0" w:color="1D2952"/>
            </w:tcBorders>
            <w:shd w:val="clear" w:color="auto" w:fill="1D2952"/>
            <w:vAlign w:val="center"/>
          </w:tcPr>
          <w:p w14:paraId="7AF1B724" w14:textId="77777777" w:rsidR="007E0FE9" w:rsidRPr="008770F9" w:rsidRDefault="007E0FE9" w:rsidP="00D85712">
            <w:pPr>
              <w:spacing w:before="60" w:after="60" w:line="240" w:lineRule="auto"/>
              <w:jc w:val="center"/>
              <w:rPr>
                <w:rFonts w:ascii="Arial Black" w:hAnsi="Arial Black" w:cs="Times New Roman"/>
                <w:b/>
                <w:caps/>
                <w:color w:val="FFFFFF" w:themeColor="background1"/>
                <w:sz w:val="19"/>
                <w:szCs w:val="19"/>
              </w:rPr>
            </w:pPr>
          </w:p>
        </w:tc>
      </w:tr>
      <w:tr w:rsidR="009A70A3" w:rsidRPr="0048361F" w14:paraId="1476C4E4" w14:textId="77777777" w:rsidTr="001E59D5">
        <w:trPr>
          <w:cantSplit/>
          <w:trHeight w:val="216"/>
        </w:trPr>
        <w:tc>
          <w:tcPr>
            <w:tcW w:w="6326" w:type="dxa"/>
            <w:gridSpan w:val="5"/>
            <w:tcBorders>
              <w:top w:val="single" w:sz="4" w:space="0" w:color="1D2952"/>
              <w:left w:val="single" w:sz="18" w:space="0" w:color="1D2952"/>
              <w:bottom w:val="double" w:sz="4" w:space="0" w:color="1D2952"/>
              <w:right w:val="double" w:sz="4" w:space="0" w:color="1D2952"/>
            </w:tcBorders>
            <w:vAlign w:val="center"/>
          </w:tcPr>
          <w:p w14:paraId="0263CF7B" w14:textId="77777777" w:rsidR="009A70A3" w:rsidRPr="0099373C" w:rsidRDefault="009A70A3" w:rsidP="001F50BF">
            <w:pPr>
              <w:spacing w:before="60" w:after="60" w:line="240" w:lineRule="auto"/>
              <w:jc w:val="both"/>
              <w:rPr>
                <w:rFonts w:ascii="Arial Black" w:eastAsia="Times New Roman" w:hAnsi="Arial Black" w:cs="Times New Roman"/>
                <w:b/>
                <w:color w:val="1D2952"/>
                <w:sz w:val="18"/>
                <w:szCs w:val="18"/>
                <w:lang w:val="en-GB"/>
              </w:rPr>
            </w:pPr>
            <w:r>
              <w:rPr>
                <w:rFonts w:ascii="Arial" w:hAnsi="Arial" w:cs="Arial"/>
                <w:sz w:val="19"/>
                <w:szCs w:val="19"/>
              </w:rPr>
              <w:t>Name of Listed Issuer</w:t>
            </w:r>
            <w:r w:rsidRPr="00DD2C68">
              <w:rPr>
                <w:rFonts w:ascii="Arial" w:hAnsi="Arial" w:cs="Arial"/>
                <w:sz w:val="19"/>
                <w:szCs w:val="19"/>
              </w:rPr>
              <w:t>:</w:t>
            </w:r>
          </w:p>
        </w:tc>
        <w:tc>
          <w:tcPr>
            <w:tcW w:w="4294" w:type="dxa"/>
            <w:gridSpan w:val="5"/>
            <w:tcBorders>
              <w:top w:val="single" w:sz="4" w:space="0" w:color="1D2952"/>
              <w:left w:val="double" w:sz="4" w:space="0" w:color="1D2952"/>
              <w:bottom w:val="double" w:sz="4" w:space="0" w:color="1D2952"/>
              <w:right w:val="single" w:sz="18" w:space="0" w:color="1D2952"/>
            </w:tcBorders>
            <w:shd w:val="clear" w:color="auto" w:fill="auto"/>
          </w:tcPr>
          <w:p w14:paraId="4A1B4D71" w14:textId="77777777" w:rsidR="009A70A3" w:rsidRPr="00DE643B" w:rsidRDefault="009A70A3" w:rsidP="001E59D5">
            <w:pPr>
              <w:spacing w:before="60" w:after="60" w:line="240" w:lineRule="auto"/>
              <w:rPr>
                <w:rFonts w:ascii="Arial" w:eastAsia="Times New Roman" w:hAnsi="Arial" w:cs="Arial"/>
                <w:bCs/>
                <w:sz w:val="19"/>
                <w:szCs w:val="19"/>
                <w:lang w:val="en-GB"/>
              </w:rPr>
            </w:pPr>
          </w:p>
        </w:tc>
      </w:tr>
      <w:tr w:rsidR="009A70A3" w:rsidRPr="0048361F" w14:paraId="4542A999" w14:textId="77777777" w:rsidTr="001E59D5">
        <w:trPr>
          <w:cantSplit/>
          <w:trHeight w:val="216"/>
        </w:trPr>
        <w:tc>
          <w:tcPr>
            <w:tcW w:w="6326" w:type="dxa"/>
            <w:gridSpan w:val="5"/>
            <w:tcBorders>
              <w:top w:val="double" w:sz="4" w:space="0" w:color="1D2952"/>
              <w:left w:val="single" w:sz="18" w:space="0" w:color="1D2952"/>
              <w:bottom w:val="double" w:sz="4" w:space="0" w:color="1D2952"/>
              <w:right w:val="double" w:sz="4" w:space="0" w:color="1D2952"/>
            </w:tcBorders>
            <w:vAlign w:val="center"/>
          </w:tcPr>
          <w:p w14:paraId="2B6C2B55" w14:textId="1D013C82" w:rsidR="009A70A3" w:rsidRPr="00DD2C68" w:rsidRDefault="00265A1C" w:rsidP="001F50BF">
            <w:pPr>
              <w:spacing w:before="60" w:after="60" w:line="240" w:lineRule="auto"/>
              <w:jc w:val="both"/>
              <w:rPr>
                <w:rFonts w:ascii="Arial" w:hAnsi="Arial" w:cs="Arial"/>
                <w:sz w:val="19"/>
                <w:szCs w:val="19"/>
              </w:rPr>
            </w:pPr>
            <w:r w:rsidRPr="00265A1C">
              <w:rPr>
                <w:rFonts w:ascii="Arial" w:hAnsi="Arial" w:cs="Arial"/>
                <w:sz w:val="19"/>
                <w:szCs w:val="19"/>
              </w:rPr>
              <w:t>Trading symbol for the securities that are the subject of the bid:</w:t>
            </w:r>
          </w:p>
        </w:tc>
        <w:tc>
          <w:tcPr>
            <w:tcW w:w="4294" w:type="dxa"/>
            <w:gridSpan w:val="5"/>
            <w:tcBorders>
              <w:top w:val="double" w:sz="4" w:space="0" w:color="1D2952"/>
              <w:left w:val="double" w:sz="4" w:space="0" w:color="1D2952"/>
              <w:bottom w:val="double" w:sz="4" w:space="0" w:color="1D2952"/>
              <w:right w:val="single" w:sz="18" w:space="0" w:color="1D2952"/>
            </w:tcBorders>
            <w:shd w:val="clear" w:color="auto" w:fill="auto"/>
          </w:tcPr>
          <w:p w14:paraId="6FC720CF" w14:textId="77777777" w:rsidR="009A70A3" w:rsidRPr="00DE643B" w:rsidRDefault="009A70A3" w:rsidP="001E59D5">
            <w:pPr>
              <w:spacing w:before="60" w:after="60" w:line="240" w:lineRule="auto"/>
              <w:rPr>
                <w:rFonts w:ascii="Arial" w:eastAsia="Times New Roman" w:hAnsi="Arial" w:cs="Arial"/>
                <w:bCs/>
                <w:sz w:val="19"/>
                <w:szCs w:val="19"/>
                <w:lang w:val="en-GB"/>
              </w:rPr>
            </w:pPr>
          </w:p>
        </w:tc>
      </w:tr>
      <w:tr w:rsidR="009A70A3" w:rsidRPr="0048361F" w14:paraId="108FE3DC" w14:textId="77777777" w:rsidTr="001E59D5">
        <w:trPr>
          <w:cantSplit/>
          <w:trHeight w:val="216"/>
        </w:trPr>
        <w:tc>
          <w:tcPr>
            <w:tcW w:w="6326" w:type="dxa"/>
            <w:gridSpan w:val="5"/>
            <w:tcBorders>
              <w:top w:val="double" w:sz="4" w:space="0" w:color="1D2952"/>
              <w:left w:val="single" w:sz="18" w:space="0" w:color="1D2952"/>
              <w:bottom w:val="double" w:sz="4" w:space="0" w:color="1D2952"/>
              <w:right w:val="double" w:sz="4" w:space="0" w:color="1D2952"/>
            </w:tcBorders>
            <w:vAlign w:val="center"/>
          </w:tcPr>
          <w:p w14:paraId="29712AED" w14:textId="77777777" w:rsidR="009A70A3" w:rsidRPr="00DD2C68" w:rsidRDefault="009A70A3" w:rsidP="001F50BF">
            <w:pPr>
              <w:spacing w:before="60" w:after="60" w:line="240" w:lineRule="auto"/>
              <w:jc w:val="both"/>
              <w:rPr>
                <w:rFonts w:ascii="Arial" w:hAnsi="Arial" w:cs="Arial"/>
                <w:sz w:val="19"/>
                <w:szCs w:val="19"/>
              </w:rPr>
            </w:pPr>
            <w:r>
              <w:rPr>
                <w:rFonts w:ascii="Arial" w:hAnsi="Arial" w:cs="Arial"/>
                <w:sz w:val="19"/>
                <w:szCs w:val="19"/>
              </w:rPr>
              <w:t>Date</w:t>
            </w:r>
            <w:r w:rsidRPr="00DD2C68">
              <w:rPr>
                <w:rFonts w:ascii="Arial" w:hAnsi="Arial" w:cs="Arial"/>
                <w:sz w:val="19"/>
                <w:szCs w:val="19"/>
              </w:rPr>
              <w:t>:</w:t>
            </w:r>
          </w:p>
        </w:tc>
        <w:tc>
          <w:tcPr>
            <w:tcW w:w="4294" w:type="dxa"/>
            <w:gridSpan w:val="5"/>
            <w:tcBorders>
              <w:top w:val="double" w:sz="4" w:space="0" w:color="1D2952"/>
              <w:left w:val="double" w:sz="4" w:space="0" w:color="1D2952"/>
              <w:bottom w:val="double" w:sz="4" w:space="0" w:color="1D2952"/>
              <w:right w:val="single" w:sz="18" w:space="0" w:color="1D2952"/>
            </w:tcBorders>
            <w:shd w:val="clear" w:color="auto" w:fill="auto"/>
          </w:tcPr>
          <w:p w14:paraId="75887F7D" w14:textId="77777777" w:rsidR="009A70A3" w:rsidRPr="00DE643B" w:rsidRDefault="009A70A3" w:rsidP="001E59D5">
            <w:pPr>
              <w:spacing w:before="60" w:after="60" w:line="240" w:lineRule="auto"/>
              <w:rPr>
                <w:rFonts w:ascii="Arial" w:eastAsia="Times New Roman" w:hAnsi="Arial" w:cs="Arial"/>
                <w:bCs/>
                <w:sz w:val="19"/>
                <w:szCs w:val="19"/>
                <w:lang w:val="en-GB"/>
              </w:rPr>
            </w:pPr>
          </w:p>
        </w:tc>
      </w:tr>
      <w:tr w:rsidR="00943DA9" w:rsidRPr="0048361F" w14:paraId="7DD8BD2A" w14:textId="77777777" w:rsidTr="001E59D5">
        <w:trPr>
          <w:cantSplit/>
          <w:trHeight w:val="216"/>
        </w:trPr>
        <w:tc>
          <w:tcPr>
            <w:tcW w:w="6326" w:type="dxa"/>
            <w:gridSpan w:val="5"/>
            <w:tcBorders>
              <w:top w:val="double" w:sz="4" w:space="0" w:color="1D2952"/>
              <w:left w:val="single" w:sz="18" w:space="0" w:color="1D2952"/>
              <w:bottom w:val="double" w:sz="4" w:space="0" w:color="1D2952"/>
              <w:right w:val="double" w:sz="4" w:space="0" w:color="1D2952"/>
            </w:tcBorders>
            <w:vAlign w:val="center"/>
          </w:tcPr>
          <w:p w14:paraId="21C7D962" w14:textId="3728782D" w:rsidR="00943DA9" w:rsidRDefault="00B52403" w:rsidP="001F50BF">
            <w:pPr>
              <w:spacing w:before="60" w:after="60" w:line="240" w:lineRule="auto"/>
              <w:jc w:val="both"/>
              <w:rPr>
                <w:rFonts w:ascii="Arial" w:hAnsi="Arial" w:cs="Arial"/>
                <w:sz w:val="19"/>
                <w:szCs w:val="19"/>
              </w:rPr>
            </w:pPr>
            <w:r w:rsidRPr="00B52403">
              <w:rPr>
                <w:rFonts w:ascii="Arial" w:hAnsi="Arial" w:cs="Arial"/>
                <w:sz w:val="19"/>
                <w:szCs w:val="19"/>
              </w:rPr>
              <w:t>Date of filing Form 20A in connection with the bid:</w:t>
            </w:r>
          </w:p>
        </w:tc>
        <w:tc>
          <w:tcPr>
            <w:tcW w:w="4294" w:type="dxa"/>
            <w:gridSpan w:val="5"/>
            <w:tcBorders>
              <w:top w:val="double" w:sz="4" w:space="0" w:color="1D2952"/>
              <w:left w:val="double" w:sz="4" w:space="0" w:color="1D2952"/>
              <w:bottom w:val="double" w:sz="4" w:space="0" w:color="1D2952"/>
              <w:right w:val="single" w:sz="18" w:space="0" w:color="1D2952"/>
            </w:tcBorders>
            <w:shd w:val="clear" w:color="auto" w:fill="auto"/>
          </w:tcPr>
          <w:p w14:paraId="0AEB3EE6" w14:textId="77777777" w:rsidR="00943DA9" w:rsidRPr="00DE643B" w:rsidRDefault="00943DA9" w:rsidP="001E59D5">
            <w:pPr>
              <w:spacing w:before="60" w:after="60" w:line="240" w:lineRule="auto"/>
              <w:rPr>
                <w:rFonts w:ascii="Arial" w:eastAsia="Times New Roman" w:hAnsi="Arial" w:cs="Arial"/>
                <w:bCs/>
                <w:sz w:val="19"/>
                <w:szCs w:val="19"/>
                <w:lang w:val="en-GB"/>
              </w:rPr>
            </w:pPr>
          </w:p>
        </w:tc>
      </w:tr>
      <w:tr w:rsidR="009C0F8A" w:rsidRPr="0048361F" w14:paraId="27BCF951" w14:textId="77777777" w:rsidTr="001E59D5">
        <w:trPr>
          <w:cantSplit/>
          <w:trHeight w:val="216"/>
        </w:trPr>
        <w:tc>
          <w:tcPr>
            <w:tcW w:w="6326" w:type="dxa"/>
            <w:gridSpan w:val="5"/>
            <w:tcBorders>
              <w:top w:val="double" w:sz="4" w:space="0" w:color="1D2952"/>
              <w:left w:val="single" w:sz="18" w:space="0" w:color="1D2952"/>
              <w:bottom w:val="double" w:sz="4" w:space="0" w:color="1D2952"/>
              <w:right w:val="double" w:sz="4" w:space="0" w:color="1D2952"/>
            </w:tcBorders>
          </w:tcPr>
          <w:p w14:paraId="0BCD8FA1" w14:textId="2379ED67" w:rsidR="009C0F8A" w:rsidRPr="00B52403" w:rsidRDefault="009C0F8A" w:rsidP="001F50BF">
            <w:pPr>
              <w:spacing w:before="60" w:after="60" w:line="240" w:lineRule="auto"/>
              <w:jc w:val="both"/>
              <w:rPr>
                <w:rFonts w:ascii="Arial" w:hAnsi="Arial" w:cs="Arial"/>
                <w:sz w:val="19"/>
                <w:szCs w:val="19"/>
              </w:rPr>
            </w:pPr>
            <w:r w:rsidRPr="00F10FA7">
              <w:rPr>
                <w:rFonts w:ascii="Arial" w:hAnsi="Arial" w:cs="Arial"/>
                <w:sz w:val="19"/>
                <w:szCs w:val="19"/>
              </w:rPr>
              <w:t>Name of purchasing Member and any Traders IDs:</w:t>
            </w:r>
            <w:r>
              <w:rPr>
                <w:rStyle w:val="FootnoteReference"/>
                <w:rFonts w:ascii="Arial" w:hAnsi="Arial" w:cs="Arial"/>
                <w:sz w:val="19"/>
                <w:szCs w:val="19"/>
              </w:rPr>
              <w:footnoteReference w:id="3"/>
            </w:r>
          </w:p>
        </w:tc>
        <w:tc>
          <w:tcPr>
            <w:tcW w:w="4294" w:type="dxa"/>
            <w:gridSpan w:val="5"/>
            <w:tcBorders>
              <w:top w:val="double" w:sz="4" w:space="0" w:color="1D2952"/>
              <w:left w:val="double" w:sz="4" w:space="0" w:color="1D2952"/>
              <w:bottom w:val="double" w:sz="4" w:space="0" w:color="1D2952"/>
              <w:right w:val="single" w:sz="18" w:space="0" w:color="1D2952"/>
            </w:tcBorders>
            <w:shd w:val="clear" w:color="auto" w:fill="auto"/>
          </w:tcPr>
          <w:p w14:paraId="680BCCCE" w14:textId="1AEA8C83" w:rsidR="009C0F8A" w:rsidRPr="00DE643B" w:rsidRDefault="009C0F8A" w:rsidP="001E59D5">
            <w:pPr>
              <w:spacing w:before="60" w:after="60" w:line="240" w:lineRule="auto"/>
              <w:rPr>
                <w:rFonts w:ascii="Arial" w:eastAsia="Times New Roman" w:hAnsi="Arial" w:cs="Arial"/>
                <w:bCs/>
                <w:sz w:val="19"/>
                <w:szCs w:val="19"/>
                <w:lang w:val="en-GB"/>
              </w:rPr>
            </w:pPr>
            <w:r w:rsidRPr="00DE643B">
              <w:rPr>
                <w:rFonts w:ascii="Arial" w:eastAsia="Times New Roman" w:hAnsi="Arial" w:cs="Arial"/>
                <w:bCs/>
                <w:sz w:val="19"/>
                <w:szCs w:val="19"/>
                <w:lang w:val="en-GB"/>
              </w:rPr>
              <w:br/>
            </w:r>
            <w:r w:rsidRPr="00DE643B">
              <w:rPr>
                <w:rFonts w:ascii="Arial" w:eastAsia="Times New Roman" w:hAnsi="Arial" w:cs="Arial"/>
                <w:bCs/>
                <w:sz w:val="19"/>
                <w:szCs w:val="19"/>
                <w:lang w:val="en-GB"/>
              </w:rPr>
              <w:br/>
            </w:r>
            <w:r w:rsidRPr="00DE643B">
              <w:rPr>
                <w:rFonts w:ascii="Arial" w:eastAsia="Times New Roman" w:hAnsi="Arial" w:cs="Arial"/>
                <w:bCs/>
                <w:sz w:val="19"/>
                <w:szCs w:val="19"/>
                <w:lang w:val="en-GB"/>
              </w:rPr>
              <w:br/>
            </w:r>
            <w:r w:rsidRPr="00DE643B">
              <w:rPr>
                <w:rFonts w:ascii="Arial" w:eastAsia="Times New Roman" w:hAnsi="Arial" w:cs="Arial"/>
                <w:bCs/>
                <w:sz w:val="19"/>
                <w:szCs w:val="19"/>
                <w:lang w:val="en-GB"/>
              </w:rPr>
              <w:br/>
            </w:r>
          </w:p>
        </w:tc>
      </w:tr>
      <w:tr w:rsidR="002508E0" w:rsidRPr="0048361F" w14:paraId="1E252F30" w14:textId="77777777" w:rsidTr="001E59D5">
        <w:trPr>
          <w:cantSplit/>
          <w:trHeight w:val="216"/>
        </w:trPr>
        <w:tc>
          <w:tcPr>
            <w:tcW w:w="6326" w:type="dxa"/>
            <w:gridSpan w:val="5"/>
            <w:tcBorders>
              <w:top w:val="double" w:sz="4" w:space="0" w:color="1D2952"/>
              <w:left w:val="single" w:sz="18" w:space="0" w:color="1D2952"/>
              <w:bottom w:val="double" w:sz="4" w:space="0" w:color="1D2952"/>
              <w:right w:val="double" w:sz="4" w:space="0" w:color="1D2952"/>
            </w:tcBorders>
          </w:tcPr>
          <w:p w14:paraId="6E42BCB9" w14:textId="537D3914" w:rsidR="002508E0" w:rsidRPr="00670F0D" w:rsidRDefault="000B06A3" w:rsidP="001F50BF">
            <w:pPr>
              <w:spacing w:before="60" w:after="60" w:line="240" w:lineRule="auto"/>
              <w:jc w:val="both"/>
              <w:rPr>
                <w:rFonts w:ascii="Arial" w:hAnsi="Arial" w:cs="Arial"/>
                <w:sz w:val="19"/>
                <w:szCs w:val="19"/>
              </w:rPr>
            </w:pPr>
            <w:r w:rsidRPr="00670F0D">
              <w:rPr>
                <w:rFonts w:ascii="Arial" w:hAnsi="Arial" w:cs="Arial"/>
                <w:sz w:val="19"/>
                <w:szCs w:val="19"/>
              </w:rPr>
              <w:t xml:space="preserve">Number of securities purchased </w:t>
            </w:r>
            <w:proofErr w:type="gramStart"/>
            <w:r w:rsidRPr="00670F0D">
              <w:rPr>
                <w:rFonts w:ascii="Arial" w:hAnsi="Arial" w:cs="Arial"/>
                <w:sz w:val="19"/>
                <w:szCs w:val="19"/>
              </w:rPr>
              <w:t>during the course of</w:t>
            </w:r>
            <w:proofErr w:type="gramEnd"/>
            <w:r w:rsidRPr="00670F0D">
              <w:rPr>
                <w:rFonts w:ascii="Arial" w:hAnsi="Arial" w:cs="Arial"/>
                <w:sz w:val="19"/>
                <w:szCs w:val="19"/>
              </w:rPr>
              <w:t xml:space="preserve"> the bid: State the total number of securities purchased under the bid to the end of the calendar month covered by this notice.</w:t>
            </w:r>
            <w:r w:rsidR="00727C91">
              <w:rPr>
                <w:rStyle w:val="FootnoteReference"/>
                <w:rFonts w:ascii="Arial" w:hAnsi="Arial" w:cs="Arial"/>
                <w:sz w:val="19"/>
                <w:szCs w:val="19"/>
              </w:rPr>
              <w:footnoteReference w:id="4"/>
            </w:r>
          </w:p>
        </w:tc>
        <w:tc>
          <w:tcPr>
            <w:tcW w:w="4294" w:type="dxa"/>
            <w:gridSpan w:val="5"/>
            <w:tcBorders>
              <w:top w:val="double" w:sz="4" w:space="0" w:color="1D2952"/>
              <w:left w:val="double" w:sz="4" w:space="0" w:color="1D2952"/>
              <w:bottom w:val="double" w:sz="4" w:space="0" w:color="1D2952"/>
              <w:right w:val="single" w:sz="18" w:space="0" w:color="1D2952"/>
            </w:tcBorders>
            <w:shd w:val="clear" w:color="auto" w:fill="auto"/>
          </w:tcPr>
          <w:p w14:paraId="114EFBF9" w14:textId="0603A3C3" w:rsidR="002508E0" w:rsidRPr="00DE643B" w:rsidRDefault="00221130" w:rsidP="001E59D5">
            <w:pPr>
              <w:spacing w:before="60" w:after="60" w:line="240" w:lineRule="auto"/>
              <w:rPr>
                <w:rFonts w:ascii="Arial" w:eastAsia="Times New Roman" w:hAnsi="Arial" w:cs="Arial"/>
                <w:bCs/>
                <w:sz w:val="19"/>
                <w:szCs w:val="19"/>
                <w:lang w:val="en-GB"/>
              </w:rPr>
            </w:pPr>
            <w:r w:rsidRPr="00DE643B">
              <w:rPr>
                <w:rFonts w:ascii="Arial" w:eastAsia="Times New Roman" w:hAnsi="Arial" w:cs="Arial"/>
                <w:bCs/>
                <w:sz w:val="19"/>
                <w:szCs w:val="19"/>
                <w:lang w:val="en-GB"/>
              </w:rPr>
              <w:br/>
            </w:r>
            <w:r w:rsidRPr="00DE643B">
              <w:rPr>
                <w:rFonts w:ascii="Arial" w:eastAsia="Times New Roman" w:hAnsi="Arial" w:cs="Arial"/>
                <w:bCs/>
                <w:sz w:val="19"/>
                <w:szCs w:val="19"/>
                <w:lang w:val="en-GB"/>
              </w:rPr>
              <w:br/>
            </w:r>
          </w:p>
        </w:tc>
      </w:tr>
      <w:tr w:rsidR="000B06A3" w:rsidRPr="0048361F" w14:paraId="7E0F7BA4" w14:textId="77777777" w:rsidTr="001E59D5">
        <w:trPr>
          <w:cantSplit/>
          <w:trHeight w:val="216"/>
        </w:trPr>
        <w:tc>
          <w:tcPr>
            <w:tcW w:w="6326" w:type="dxa"/>
            <w:gridSpan w:val="5"/>
            <w:tcBorders>
              <w:top w:val="double" w:sz="4" w:space="0" w:color="1D2952"/>
              <w:left w:val="single" w:sz="18" w:space="0" w:color="1D2952"/>
              <w:bottom w:val="double" w:sz="4" w:space="0" w:color="1D2952"/>
              <w:right w:val="double" w:sz="4" w:space="0" w:color="1D2952"/>
            </w:tcBorders>
          </w:tcPr>
          <w:p w14:paraId="2217198E" w14:textId="7633806F" w:rsidR="000B06A3" w:rsidRPr="00670F0D" w:rsidRDefault="009A5C39" w:rsidP="001F50BF">
            <w:pPr>
              <w:spacing w:before="60" w:after="60" w:line="240" w:lineRule="auto"/>
              <w:jc w:val="both"/>
              <w:rPr>
                <w:rFonts w:ascii="Arial" w:hAnsi="Arial" w:cs="Arial"/>
                <w:sz w:val="19"/>
                <w:szCs w:val="19"/>
              </w:rPr>
            </w:pPr>
            <w:r w:rsidRPr="00670F0D">
              <w:rPr>
                <w:rFonts w:ascii="Arial" w:hAnsi="Arial" w:cs="Arial"/>
                <w:sz w:val="19"/>
                <w:szCs w:val="19"/>
              </w:rPr>
              <w:t>State whether the securities were canceled after their purchase:</w:t>
            </w:r>
          </w:p>
        </w:tc>
        <w:tc>
          <w:tcPr>
            <w:tcW w:w="4294" w:type="dxa"/>
            <w:gridSpan w:val="5"/>
            <w:tcBorders>
              <w:top w:val="double" w:sz="4" w:space="0" w:color="1D2952"/>
              <w:left w:val="double" w:sz="4" w:space="0" w:color="1D2952"/>
              <w:bottom w:val="double" w:sz="4" w:space="0" w:color="1D2952"/>
              <w:right w:val="single" w:sz="18" w:space="0" w:color="1D2952"/>
            </w:tcBorders>
            <w:shd w:val="clear" w:color="auto" w:fill="auto"/>
          </w:tcPr>
          <w:p w14:paraId="6B3C2976" w14:textId="77777777" w:rsidR="000B06A3" w:rsidRPr="00DE643B" w:rsidRDefault="000B06A3" w:rsidP="001E59D5">
            <w:pPr>
              <w:spacing w:before="60" w:after="60" w:line="240" w:lineRule="auto"/>
              <w:rPr>
                <w:rFonts w:ascii="Arial" w:eastAsia="Times New Roman" w:hAnsi="Arial" w:cs="Arial"/>
                <w:bCs/>
                <w:sz w:val="19"/>
                <w:szCs w:val="19"/>
                <w:lang w:val="en-GB"/>
              </w:rPr>
            </w:pPr>
          </w:p>
        </w:tc>
      </w:tr>
      <w:tr w:rsidR="009A5C39" w:rsidRPr="0048361F" w14:paraId="644ADB11" w14:textId="77777777" w:rsidTr="001E59D5">
        <w:trPr>
          <w:cantSplit/>
          <w:trHeight w:val="216"/>
        </w:trPr>
        <w:tc>
          <w:tcPr>
            <w:tcW w:w="6326" w:type="dxa"/>
            <w:gridSpan w:val="5"/>
            <w:tcBorders>
              <w:top w:val="double" w:sz="4" w:space="0" w:color="1D2952"/>
              <w:left w:val="single" w:sz="18" w:space="0" w:color="1D2952"/>
              <w:bottom w:val="double" w:sz="4" w:space="0" w:color="1D2952"/>
              <w:right w:val="double" w:sz="4" w:space="0" w:color="1D2952"/>
            </w:tcBorders>
          </w:tcPr>
          <w:p w14:paraId="640782DD" w14:textId="616051B8" w:rsidR="009A5C39" w:rsidRPr="00670F0D" w:rsidRDefault="00670F0D" w:rsidP="001F50BF">
            <w:pPr>
              <w:spacing w:before="60" w:after="60" w:line="240" w:lineRule="auto"/>
              <w:jc w:val="both"/>
              <w:rPr>
                <w:rFonts w:ascii="Arial" w:hAnsi="Arial" w:cs="Arial"/>
                <w:sz w:val="19"/>
                <w:szCs w:val="19"/>
              </w:rPr>
            </w:pPr>
            <w:r w:rsidRPr="00670F0D">
              <w:rPr>
                <w:rFonts w:ascii="Arial" w:hAnsi="Arial" w:cs="Arial"/>
                <w:sz w:val="19"/>
                <w:szCs w:val="19"/>
              </w:rPr>
              <w:t>Specify whether this Form is filed by the Listed Issuer or by the purchasing Member:</w:t>
            </w:r>
          </w:p>
        </w:tc>
        <w:tc>
          <w:tcPr>
            <w:tcW w:w="4294" w:type="dxa"/>
            <w:gridSpan w:val="5"/>
            <w:tcBorders>
              <w:top w:val="double" w:sz="4" w:space="0" w:color="1D2952"/>
              <w:left w:val="double" w:sz="4" w:space="0" w:color="1D2952"/>
              <w:bottom w:val="double" w:sz="4" w:space="0" w:color="1D2952"/>
              <w:right w:val="single" w:sz="18" w:space="0" w:color="1D2952"/>
            </w:tcBorders>
            <w:shd w:val="clear" w:color="auto" w:fill="auto"/>
          </w:tcPr>
          <w:p w14:paraId="0F344BC1" w14:textId="6D051A60" w:rsidR="009A5C39" w:rsidRPr="00DE643B" w:rsidRDefault="00221130" w:rsidP="001E59D5">
            <w:pPr>
              <w:spacing w:before="60" w:after="60" w:line="240" w:lineRule="auto"/>
              <w:rPr>
                <w:rFonts w:ascii="Arial" w:eastAsia="Times New Roman" w:hAnsi="Arial" w:cs="Arial"/>
                <w:bCs/>
                <w:sz w:val="19"/>
                <w:szCs w:val="19"/>
                <w:lang w:val="en-GB"/>
              </w:rPr>
            </w:pPr>
            <w:r w:rsidRPr="00DE643B">
              <w:rPr>
                <w:rFonts w:ascii="Arial" w:eastAsia="Times New Roman" w:hAnsi="Arial" w:cs="Arial"/>
                <w:bCs/>
                <w:sz w:val="19"/>
                <w:szCs w:val="19"/>
                <w:lang w:val="en-GB"/>
              </w:rPr>
              <w:br/>
            </w:r>
          </w:p>
        </w:tc>
      </w:tr>
      <w:tr w:rsidR="00B033C0" w:rsidRPr="006E062C" w14:paraId="628389C5" w14:textId="77777777" w:rsidTr="00695B4A">
        <w:trPr>
          <w:cantSplit/>
          <w:trHeight w:val="317"/>
        </w:trPr>
        <w:tc>
          <w:tcPr>
            <w:tcW w:w="10620" w:type="dxa"/>
            <w:gridSpan w:val="10"/>
            <w:tcBorders>
              <w:top w:val="double" w:sz="4" w:space="0" w:color="1D2952"/>
              <w:left w:val="single" w:sz="18" w:space="0" w:color="1D2952"/>
              <w:right w:val="single" w:sz="18" w:space="0" w:color="1D2952"/>
            </w:tcBorders>
          </w:tcPr>
          <w:p w14:paraId="4A560ED3" w14:textId="3CC60070" w:rsidR="00B033C0" w:rsidRPr="00662331" w:rsidRDefault="00B033C0" w:rsidP="00662331">
            <w:pPr>
              <w:spacing w:before="60" w:after="120" w:line="240" w:lineRule="auto"/>
              <w:jc w:val="both"/>
              <w:rPr>
                <w:rFonts w:ascii="MS Gothic" w:eastAsia="MS Gothic" w:hAnsi="MS Gothic" w:cs="Times New Roman"/>
                <w:color w:val="1D2952"/>
                <w:sz w:val="24"/>
                <w:szCs w:val="24"/>
                <w:lang w:val="en-GB"/>
              </w:rPr>
            </w:pPr>
            <w:r w:rsidRPr="00662331">
              <w:rPr>
                <w:rFonts w:ascii="Arial" w:eastAsia="Calibri" w:hAnsi="Arial" w:cs="Arial"/>
                <w:color w:val="000000"/>
                <w:sz w:val="19"/>
                <w:szCs w:val="19"/>
              </w:rPr>
              <w:t>Number of securities purchased during the previous month:</w:t>
            </w:r>
          </w:p>
        </w:tc>
      </w:tr>
      <w:tr w:rsidR="00C00D0C" w:rsidRPr="00736A55" w14:paraId="384945B9" w14:textId="77777777" w:rsidTr="00695B4A">
        <w:trPr>
          <w:cantSplit/>
          <w:trHeight w:val="745"/>
        </w:trPr>
        <w:tc>
          <w:tcPr>
            <w:tcW w:w="10620" w:type="dxa"/>
            <w:gridSpan w:val="10"/>
            <w:tcBorders>
              <w:left w:val="single" w:sz="18" w:space="0" w:color="1D2952"/>
              <w:right w:val="single" w:sz="18" w:space="0" w:color="1D2952"/>
            </w:tcBorders>
          </w:tcPr>
          <w:p w14:paraId="5C72B9A8" w14:textId="05652B83" w:rsidR="00C00D0C" w:rsidRPr="009D39D3" w:rsidRDefault="00C00D0C" w:rsidP="00CD54B3">
            <w:pPr>
              <w:spacing w:before="60" w:after="60" w:line="240" w:lineRule="auto"/>
              <w:jc w:val="both"/>
              <w:rPr>
                <w:rFonts w:ascii="Arial" w:eastAsia="Calibri" w:hAnsi="Arial" w:cs="Arial"/>
                <w:color w:val="000000"/>
                <w:sz w:val="19"/>
                <w:szCs w:val="19"/>
              </w:rPr>
            </w:pPr>
            <w:r w:rsidRPr="009D39D3">
              <w:rPr>
                <w:rFonts w:ascii="Arial" w:eastAsia="Calibri" w:hAnsi="Arial" w:cs="Arial"/>
                <w:color w:val="000000"/>
                <w:sz w:val="19"/>
                <w:szCs w:val="19"/>
              </w:rPr>
              <w:t>State the total number of securities purchased daily and specify on which exchange(s) the purchases were made including the volume weighted average price paid. Specify whether purchases were made using the block purchase exemption.</w:t>
            </w:r>
          </w:p>
        </w:tc>
      </w:tr>
      <w:tr w:rsidR="0074430F" w:rsidRPr="00736A55" w14:paraId="5532B4F8" w14:textId="77777777" w:rsidTr="00695B4A">
        <w:trPr>
          <w:cantSplit/>
          <w:trHeight w:val="389"/>
        </w:trPr>
        <w:tc>
          <w:tcPr>
            <w:tcW w:w="624" w:type="dxa"/>
            <w:tcBorders>
              <w:left w:val="single" w:sz="18" w:space="0" w:color="1D2952"/>
              <w:right w:val="single" w:sz="4" w:space="0" w:color="auto"/>
            </w:tcBorders>
          </w:tcPr>
          <w:p w14:paraId="1423B771" w14:textId="77777777" w:rsidR="0074430F" w:rsidRPr="00D81680" w:rsidRDefault="0074430F" w:rsidP="00EC4BE5">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39411523" w14:textId="77777777" w:rsidR="0074430F" w:rsidRPr="00686C16" w:rsidRDefault="0074430F" w:rsidP="00EC4BE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10D4A434" w14:textId="1964CAFC" w:rsidR="0074430F" w:rsidRPr="00686C16" w:rsidRDefault="000E328D" w:rsidP="000E328D">
            <w:pPr>
              <w:spacing w:before="60" w:after="60" w:line="240" w:lineRule="auto"/>
              <w:jc w:val="center"/>
              <w:rPr>
                <w:rFonts w:ascii="Arial" w:hAnsi="Arial" w:cs="Arial"/>
                <w:bCs/>
                <w:i/>
                <w:color w:val="1D2952"/>
                <w:sz w:val="17"/>
                <w:szCs w:val="17"/>
              </w:rPr>
            </w:pPr>
            <w:r w:rsidRPr="000E328D">
              <w:rPr>
                <w:rFonts w:ascii="Arial" w:hAnsi="Arial" w:cs="Arial"/>
                <w:bCs/>
                <w:i/>
                <w:color w:val="1D2952"/>
                <w:sz w:val="17"/>
                <w:szCs w:val="17"/>
              </w:rPr>
              <w:t>Purchased Date</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48AC131E" w14:textId="27FD2C72" w:rsidR="0074430F" w:rsidRPr="00686C16" w:rsidRDefault="000E328D" w:rsidP="000E328D">
            <w:pPr>
              <w:spacing w:before="60" w:after="60" w:line="240" w:lineRule="auto"/>
              <w:jc w:val="center"/>
              <w:rPr>
                <w:rFonts w:ascii="Arial" w:hAnsi="Arial" w:cs="Arial"/>
                <w:bCs/>
                <w:i/>
                <w:color w:val="1D2952"/>
                <w:sz w:val="17"/>
                <w:szCs w:val="17"/>
              </w:rPr>
            </w:pPr>
            <w:r w:rsidRPr="000E328D">
              <w:rPr>
                <w:rFonts w:ascii="Arial" w:hAnsi="Arial" w:cs="Arial"/>
                <w:bCs/>
                <w:i/>
                <w:color w:val="1D2952"/>
                <w:sz w:val="17"/>
                <w:szCs w:val="17"/>
              </w:rPr>
              <w:t>Exchange Purchased On</w:t>
            </w:r>
          </w:p>
        </w:tc>
        <w:tc>
          <w:tcPr>
            <w:tcW w:w="1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663088" w14:textId="073A8769" w:rsidR="0074430F" w:rsidRPr="00686C16" w:rsidRDefault="000E328D" w:rsidP="000E328D">
            <w:pPr>
              <w:spacing w:before="60" w:after="60" w:line="240" w:lineRule="auto"/>
              <w:jc w:val="center"/>
              <w:rPr>
                <w:rFonts w:ascii="Arial" w:hAnsi="Arial" w:cs="Arial"/>
                <w:bCs/>
                <w:i/>
                <w:color w:val="1D2952"/>
                <w:sz w:val="17"/>
                <w:szCs w:val="17"/>
              </w:rPr>
            </w:pPr>
            <w:r w:rsidRPr="000E328D">
              <w:rPr>
                <w:rFonts w:ascii="Arial" w:hAnsi="Arial" w:cs="Arial"/>
                <w:bCs/>
                <w:i/>
                <w:color w:val="1D2952"/>
                <w:sz w:val="17"/>
                <w:szCs w:val="17"/>
              </w:rPr>
              <w:t>Block Purchase Exemptions Used (Yes or No)</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47608196" w14:textId="32E13874" w:rsidR="0074430F" w:rsidRPr="00686C16" w:rsidRDefault="000E328D" w:rsidP="000E328D">
            <w:pPr>
              <w:spacing w:before="60" w:after="60" w:line="240" w:lineRule="auto"/>
              <w:jc w:val="center"/>
              <w:rPr>
                <w:rFonts w:ascii="Arial" w:hAnsi="Arial" w:cs="Arial"/>
                <w:bCs/>
                <w:i/>
                <w:color w:val="1D2952"/>
                <w:sz w:val="17"/>
                <w:szCs w:val="17"/>
              </w:rPr>
            </w:pPr>
            <w:r w:rsidRPr="000E328D">
              <w:rPr>
                <w:rFonts w:ascii="Arial" w:hAnsi="Arial" w:cs="Arial"/>
                <w:bCs/>
                <w:i/>
                <w:color w:val="1D2952"/>
                <w:sz w:val="17"/>
                <w:szCs w:val="17"/>
              </w:rPr>
              <w:t>Volume of Weighted Average Purchase Price</w:t>
            </w: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3B8921" w14:textId="723365D7" w:rsidR="0074430F" w:rsidRPr="000E328D" w:rsidRDefault="000E328D" w:rsidP="000E328D">
            <w:pPr>
              <w:spacing w:before="60" w:after="60" w:line="240" w:lineRule="auto"/>
              <w:jc w:val="center"/>
              <w:rPr>
                <w:rFonts w:ascii="Arial" w:hAnsi="Arial" w:cs="Arial"/>
                <w:bCs/>
                <w:i/>
                <w:color w:val="1D2952"/>
                <w:sz w:val="17"/>
                <w:szCs w:val="17"/>
              </w:rPr>
            </w:pPr>
            <w:r w:rsidRPr="000E328D">
              <w:rPr>
                <w:rFonts w:ascii="Arial" w:hAnsi="Arial" w:cs="Arial"/>
                <w:bCs/>
                <w:i/>
                <w:color w:val="1D2952"/>
                <w:sz w:val="17"/>
                <w:szCs w:val="17"/>
              </w:rPr>
              <w:t>Number of Securities Purchased</w:t>
            </w:r>
          </w:p>
        </w:tc>
        <w:tc>
          <w:tcPr>
            <w:tcW w:w="307" w:type="dxa"/>
            <w:tcBorders>
              <w:left w:val="single" w:sz="4" w:space="0" w:color="auto"/>
              <w:right w:val="single" w:sz="18" w:space="0" w:color="1D2952"/>
            </w:tcBorders>
            <w:shd w:val="clear" w:color="auto" w:fill="FFFFFF"/>
            <w:vAlign w:val="center"/>
          </w:tcPr>
          <w:p w14:paraId="30089B18" w14:textId="77777777" w:rsidR="0074430F" w:rsidRPr="00736A55" w:rsidRDefault="0074430F" w:rsidP="00EC4BE5">
            <w:pPr>
              <w:spacing w:before="60" w:after="60" w:line="240" w:lineRule="auto"/>
              <w:rPr>
                <w:rFonts w:ascii="Arial" w:eastAsia="Calibri" w:hAnsi="Arial" w:cs="Arial"/>
                <w:b/>
                <w:bCs/>
                <w:color w:val="000000"/>
                <w:sz w:val="19"/>
                <w:szCs w:val="19"/>
              </w:rPr>
            </w:pPr>
          </w:p>
        </w:tc>
      </w:tr>
      <w:tr w:rsidR="0074430F" w:rsidRPr="00736A55" w14:paraId="6867E267" w14:textId="77777777" w:rsidTr="002A0CA5">
        <w:trPr>
          <w:cantSplit/>
          <w:trHeight w:val="389"/>
        </w:trPr>
        <w:tc>
          <w:tcPr>
            <w:tcW w:w="624" w:type="dxa"/>
            <w:tcBorders>
              <w:left w:val="single" w:sz="18" w:space="0" w:color="1D2952"/>
              <w:right w:val="single" w:sz="4" w:space="0" w:color="auto"/>
            </w:tcBorders>
          </w:tcPr>
          <w:p w14:paraId="1555725A" w14:textId="77777777" w:rsidR="0074430F" w:rsidRPr="00D81680" w:rsidRDefault="0074430F" w:rsidP="00EC4BE5">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0A109B86" w14:textId="77777777" w:rsidR="0074430F" w:rsidRPr="00686C16" w:rsidRDefault="0074430F" w:rsidP="002A0CA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1.</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3A2B1954"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22778774"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94421C"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78B90542"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075952"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35FA8FB5" w14:textId="77777777" w:rsidR="0074430F" w:rsidRPr="00736A55" w:rsidRDefault="0074430F" w:rsidP="00EC4BE5">
            <w:pPr>
              <w:spacing w:before="60" w:after="60" w:line="240" w:lineRule="auto"/>
              <w:rPr>
                <w:rFonts w:ascii="Arial" w:eastAsia="Calibri" w:hAnsi="Arial" w:cs="Arial"/>
                <w:b/>
                <w:bCs/>
                <w:color w:val="000000"/>
                <w:sz w:val="19"/>
                <w:szCs w:val="19"/>
              </w:rPr>
            </w:pPr>
          </w:p>
        </w:tc>
      </w:tr>
      <w:tr w:rsidR="0074430F" w:rsidRPr="00736A55" w14:paraId="325B0455" w14:textId="77777777" w:rsidTr="002A0CA5">
        <w:trPr>
          <w:cantSplit/>
          <w:trHeight w:val="389"/>
        </w:trPr>
        <w:tc>
          <w:tcPr>
            <w:tcW w:w="624" w:type="dxa"/>
            <w:tcBorders>
              <w:left w:val="single" w:sz="18" w:space="0" w:color="1D2952"/>
              <w:right w:val="single" w:sz="4" w:space="0" w:color="auto"/>
            </w:tcBorders>
          </w:tcPr>
          <w:p w14:paraId="7465667A" w14:textId="77777777" w:rsidR="0074430F" w:rsidRPr="00D81680" w:rsidRDefault="0074430F" w:rsidP="00EC4BE5">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71194716" w14:textId="77777777" w:rsidR="0074430F" w:rsidRPr="00686C16" w:rsidRDefault="0074430F" w:rsidP="002A0CA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2.</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71C8FF11"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46EE148E"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975C49"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67BC280C"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D825FE"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0F3654AC" w14:textId="77777777" w:rsidR="0074430F" w:rsidRPr="00736A55" w:rsidRDefault="0074430F" w:rsidP="00EC4BE5">
            <w:pPr>
              <w:spacing w:before="60" w:after="60" w:line="240" w:lineRule="auto"/>
              <w:rPr>
                <w:rFonts w:ascii="Arial" w:eastAsia="Calibri" w:hAnsi="Arial" w:cs="Arial"/>
                <w:b/>
                <w:bCs/>
                <w:color w:val="000000"/>
                <w:sz w:val="19"/>
                <w:szCs w:val="19"/>
              </w:rPr>
            </w:pPr>
          </w:p>
        </w:tc>
      </w:tr>
      <w:tr w:rsidR="0074430F" w:rsidRPr="00736A55" w14:paraId="0983949E" w14:textId="77777777" w:rsidTr="002A0CA5">
        <w:trPr>
          <w:cantSplit/>
          <w:trHeight w:val="389"/>
        </w:trPr>
        <w:tc>
          <w:tcPr>
            <w:tcW w:w="624" w:type="dxa"/>
            <w:tcBorders>
              <w:left w:val="single" w:sz="18" w:space="0" w:color="1D2952"/>
              <w:right w:val="single" w:sz="4" w:space="0" w:color="auto"/>
            </w:tcBorders>
          </w:tcPr>
          <w:p w14:paraId="68C1ED0B" w14:textId="77777777" w:rsidR="0074430F" w:rsidRPr="00D81680" w:rsidRDefault="0074430F" w:rsidP="00EC4BE5">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72AFB9BA" w14:textId="77777777" w:rsidR="0074430F" w:rsidRPr="00686C16" w:rsidRDefault="0074430F" w:rsidP="002A0CA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3.</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5A7502A4"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55F320F9"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44D0AA"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4A05EC4A"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8E1032"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120FF701" w14:textId="77777777" w:rsidR="0074430F" w:rsidRPr="00736A55" w:rsidRDefault="0074430F" w:rsidP="00EC4BE5">
            <w:pPr>
              <w:spacing w:before="60" w:after="60" w:line="240" w:lineRule="auto"/>
              <w:rPr>
                <w:rFonts w:ascii="Arial" w:eastAsia="Calibri" w:hAnsi="Arial" w:cs="Arial"/>
                <w:b/>
                <w:bCs/>
                <w:color w:val="000000"/>
                <w:sz w:val="19"/>
                <w:szCs w:val="19"/>
              </w:rPr>
            </w:pPr>
          </w:p>
        </w:tc>
      </w:tr>
      <w:tr w:rsidR="0074430F" w:rsidRPr="00736A55" w14:paraId="4B92385F" w14:textId="77777777" w:rsidTr="002A0CA5">
        <w:trPr>
          <w:cantSplit/>
          <w:trHeight w:val="389"/>
        </w:trPr>
        <w:tc>
          <w:tcPr>
            <w:tcW w:w="624" w:type="dxa"/>
            <w:tcBorders>
              <w:left w:val="single" w:sz="18" w:space="0" w:color="1D2952"/>
              <w:right w:val="single" w:sz="4" w:space="0" w:color="auto"/>
            </w:tcBorders>
          </w:tcPr>
          <w:p w14:paraId="17E92E2B" w14:textId="77777777" w:rsidR="0074430F" w:rsidRPr="00D81680" w:rsidRDefault="0074430F" w:rsidP="00EC4BE5">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679CE702" w14:textId="77777777" w:rsidR="0074430F" w:rsidRPr="00686C16" w:rsidRDefault="0074430F" w:rsidP="002A0CA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4.</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09572B32"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7020CD1E"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69DB54"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391000DB"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4F8023"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70F3946E" w14:textId="77777777" w:rsidR="0074430F" w:rsidRPr="00736A55" w:rsidRDefault="0074430F" w:rsidP="00EC4BE5">
            <w:pPr>
              <w:spacing w:before="60" w:after="60" w:line="240" w:lineRule="auto"/>
              <w:rPr>
                <w:rFonts w:ascii="Arial" w:eastAsia="Calibri" w:hAnsi="Arial" w:cs="Arial"/>
                <w:b/>
                <w:bCs/>
                <w:color w:val="000000"/>
                <w:sz w:val="19"/>
                <w:szCs w:val="19"/>
              </w:rPr>
            </w:pPr>
          </w:p>
        </w:tc>
      </w:tr>
      <w:tr w:rsidR="0074430F" w:rsidRPr="00736A55" w14:paraId="72C067A9" w14:textId="77777777" w:rsidTr="002A0CA5">
        <w:trPr>
          <w:cantSplit/>
          <w:trHeight w:val="389"/>
        </w:trPr>
        <w:tc>
          <w:tcPr>
            <w:tcW w:w="624" w:type="dxa"/>
            <w:tcBorders>
              <w:left w:val="single" w:sz="18" w:space="0" w:color="1D2952"/>
              <w:right w:val="single" w:sz="4" w:space="0" w:color="auto"/>
            </w:tcBorders>
          </w:tcPr>
          <w:p w14:paraId="43896A74" w14:textId="77777777" w:rsidR="0074430F" w:rsidRPr="00D81680" w:rsidRDefault="0074430F" w:rsidP="00EC4BE5">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09C5CB19" w14:textId="77777777" w:rsidR="0074430F" w:rsidRPr="00686C16" w:rsidRDefault="0074430F" w:rsidP="002A0CA5">
            <w:pPr>
              <w:spacing w:before="60" w:after="60" w:line="240" w:lineRule="auto"/>
              <w:jc w:val="center"/>
              <w:rPr>
                <w:rFonts w:ascii="Arial" w:hAnsi="Arial" w:cs="Arial"/>
                <w:bCs/>
                <w:i/>
                <w:color w:val="1D2952"/>
                <w:sz w:val="17"/>
                <w:szCs w:val="17"/>
              </w:rPr>
            </w:pPr>
            <w:r w:rsidRPr="00686C16">
              <w:rPr>
                <w:rFonts w:ascii="Arial" w:hAnsi="Arial" w:cs="Arial"/>
                <w:bCs/>
                <w:i/>
                <w:color w:val="1D2952"/>
                <w:sz w:val="17"/>
                <w:szCs w:val="17"/>
              </w:rPr>
              <w:t>5.</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040D213A"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06C068D1"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81DCFD"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77079F30"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14E0DD" w14:textId="77777777" w:rsidR="0074430F" w:rsidRPr="00E351CE" w:rsidRDefault="0074430F" w:rsidP="000E328D">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2D034D7C" w14:textId="77777777" w:rsidR="0074430F" w:rsidRPr="00736A55" w:rsidRDefault="0074430F" w:rsidP="00EC4BE5">
            <w:pPr>
              <w:spacing w:before="60" w:after="60" w:line="240" w:lineRule="auto"/>
              <w:rPr>
                <w:rFonts w:ascii="Arial" w:eastAsia="Calibri" w:hAnsi="Arial" w:cs="Arial"/>
                <w:b/>
                <w:bCs/>
                <w:color w:val="000000"/>
                <w:sz w:val="19"/>
                <w:szCs w:val="19"/>
              </w:rPr>
            </w:pPr>
          </w:p>
        </w:tc>
      </w:tr>
      <w:tr w:rsidR="006E6667" w:rsidRPr="00736A55" w14:paraId="2519321E" w14:textId="77777777" w:rsidTr="002A0CA5">
        <w:trPr>
          <w:cantSplit/>
          <w:trHeight w:val="389"/>
        </w:trPr>
        <w:tc>
          <w:tcPr>
            <w:tcW w:w="624" w:type="dxa"/>
            <w:tcBorders>
              <w:left w:val="single" w:sz="18" w:space="0" w:color="1D2952"/>
              <w:right w:val="single" w:sz="4" w:space="0" w:color="auto"/>
            </w:tcBorders>
          </w:tcPr>
          <w:p w14:paraId="49D1A25C" w14:textId="77777777" w:rsidR="006E6667" w:rsidRPr="00D81680" w:rsidRDefault="006E6667" w:rsidP="006E6667">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0A4E7985" w14:textId="04DD9B9E" w:rsidR="006E6667" w:rsidRPr="00686C16" w:rsidRDefault="006E6667" w:rsidP="002A0CA5">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6</w:t>
            </w:r>
            <w:r w:rsidRPr="003C5F6B">
              <w:rPr>
                <w:rFonts w:ascii="Arial" w:hAnsi="Arial" w:cs="Arial"/>
                <w:bCs/>
                <w:i/>
                <w:color w:val="1D2952"/>
                <w:sz w:val="17"/>
                <w:szCs w:val="17"/>
              </w:rPr>
              <w:t>.</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7F988B79"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1A2BAEF3"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1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E35BD9"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654756D1"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DA7899"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64517C44" w14:textId="77777777" w:rsidR="006E6667" w:rsidRPr="00736A55" w:rsidRDefault="006E6667" w:rsidP="006E6667">
            <w:pPr>
              <w:spacing w:before="60" w:after="60" w:line="240" w:lineRule="auto"/>
              <w:rPr>
                <w:rFonts w:ascii="Arial" w:eastAsia="Calibri" w:hAnsi="Arial" w:cs="Arial"/>
                <w:b/>
                <w:bCs/>
                <w:color w:val="000000"/>
                <w:sz w:val="19"/>
                <w:szCs w:val="19"/>
              </w:rPr>
            </w:pPr>
          </w:p>
        </w:tc>
      </w:tr>
      <w:tr w:rsidR="006E6667" w:rsidRPr="00736A55" w14:paraId="71B4CB6E" w14:textId="77777777" w:rsidTr="002A0CA5">
        <w:trPr>
          <w:cantSplit/>
          <w:trHeight w:val="389"/>
        </w:trPr>
        <w:tc>
          <w:tcPr>
            <w:tcW w:w="624" w:type="dxa"/>
            <w:tcBorders>
              <w:left w:val="single" w:sz="18" w:space="0" w:color="1D2952"/>
              <w:right w:val="single" w:sz="4" w:space="0" w:color="auto"/>
            </w:tcBorders>
          </w:tcPr>
          <w:p w14:paraId="1690A4DF" w14:textId="77777777" w:rsidR="006E6667" w:rsidRPr="00D81680" w:rsidRDefault="006E6667" w:rsidP="006E6667">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4611BE67" w14:textId="323AD3EA" w:rsidR="006E6667" w:rsidRPr="00686C16" w:rsidRDefault="006E6667" w:rsidP="002A0CA5">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7</w:t>
            </w:r>
            <w:r w:rsidRPr="003C5F6B">
              <w:rPr>
                <w:rFonts w:ascii="Arial" w:hAnsi="Arial" w:cs="Arial"/>
                <w:bCs/>
                <w:i/>
                <w:color w:val="1D2952"/>
                <w:sz w:val="17"/>
                <w:szCs w:val="17"/>
              </w:rPr>
              <w:t>.</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31C24285"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047EBEA3"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1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643049"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579D156B"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4B8CDA"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2D675F03" w14:textId="77777777" w:rsidR="006E6667" w:rsidRPr="00736A55" w:rsidRDefault="006E6667" w:rsidP="006E6667">
            <w:pPr>
              <w:spacing w:before="60" w:after="60" w:line="240" w:lineRule="auto"/>
              <w:rPr>
                <w:rFonts w:ascii="Arial" w:eastAsia="Calibri" w:hAnsi="Arial" w:cs="Arial"/>
                <w:b/>
                <w:bCs/>
                <w:color w:val="000000"/>
                <w:sz w:val="19"/>
                <w:szCs w:val="19"/>
              </w:rPr>
            </w:pPr>
          </w:p>
        </w:tc>
      </w:tr>
      <w:tr w:rsidR="006E6667" w:rsidRPr="00736A55" w14:paraId="6925C9D3" w14:textId="77777777" w:rsidTr="002A0CA5">
        <w:trPr>
          <w:cantSplit/>
          <w:trHeight w:val="389"/>
        </w:trPr>
        <w:tc>
          <w:tcPr>
            <w:tcW w:w="624" w:type="dxa"/>
            <w:tcBorders>
              <w:left w:val="single" w:sz="18" w:space="0" w:color="1D2952"/>
              <w:right w:val="single" w:sz="4" w:space="0" w:color="auto"/>
            </w:tcBorders>
          </w:tcPr>
          <w:p w14:paraId="1D329936" w14:textId="77777777" w:rsidR="006E6667" w:rsidRPr="00D81680" w:rsidRDefault="006E6667" w:rsidP="006E6667">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392C6CAE" w14:textId="63B81E75" w:rsidR="006E6667" w:rsidRPr="00686C16" w:rsidRDefault="006E6667" w:rsidP="002A0CA5">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8</w:t>
            </w:r>
            <w:r w:rsidRPr="003C5F6B">
              <w:rPr>
                <w:rFonts w:ascii="Arial" w:hAnsi="Arial" w:cs="Arial"/>
                <w:bCs/>
                <w:i/>
                <w:color w:val="1D2952"/>
                <w:sz w:val="17"/>
                <w:szCs w:val="17"/>
              </w:rPr>
              <w:t>.</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785234A9"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04BB355A"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1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FA7E36"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50C8A027"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B4DD66" w14:textId="77777777" w:rsidR="006E6667" w:rsidRPr="00E351CE" w:rsidRDefault="006E6667" w:rsidP="006E6667">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249E54BE" w14:textId="77777777" w:rsidR="006E6667" w:rsidRPr="00736A55" w:rsidRDefault="006E6667" w:rsidP="006E6667">
            <w:pPr>
              <w:spacing w:before="60" w:after="60" w:line="240" w:lineRule="auto"/>
              <w:rPr>
                <w:rFonts w:ascii="Arial" w:eastAsia="Calibri" w:hAnsi="Arial" w:cs="Arial"/>
                <w:b/>
                <w:bCs/>
                <w:color w:val="000000"/>
                <w:sz w:val="19"/>
                <w:szCs w:val="19"/>
              </w:rPr>
            </w:pPr>
          </w:p>
        </w:tc>
      </w:tr>
      <w:tr w:rsidR="00C00D0C" w:rsidRPr="00736A55" w14:paraId="15319E7E" w14:textId="77777777" w:rsidTr="00695B4A">
        <w:trPr>
          <w:cantSplit/>
          <w:trHeight w:val="389"/>
        </w:trPr>
        <w:tc>
          <w:tcPr>
            <w:tcW w:w="624" w:type="dxa"/>
            <w:tcBorders>
              <w:left w:val="single" w:sz="18" w:space="0" w:color="1D2952"/>
              <w:right w:val="single" w:sz="4" w:space="0" w:color="auto"/>
            </w:tcBorders>
          </w:tcPr>
          <w:p w14:paraId="39ECE667" w14:textId="77777777" w:rsidR="00C00D0C" w:rsidRPr="00D81680" w:rsidRDefault="00C00D0C" w:rsidP="006E6667">
            <w:pPr>
              <w:spacing w:before="60" w:after="60" w:line="240" w:lineRule="auto"/>
              <w:jc w:val="right"/>
              <w:rPr>
                <w:rFonts w:ascii="Arial Black" w:eastAsia="Times New Roman" w:hAnsi="Arial Black" w:cs="Times New Roman"/>
                <w:b/>
                <w:color w:val="1D2952"/>
                <w:sz w:val="18"/>
                <w:szCs w:val="18"/>
                <w:lang w:val="en-GB"/>
              </w:rPr>
            </w:pPr>
          </w:p>
        </w:tc>
        <w:tc>
          <w:tcPr>
            <w:tcW w:w="785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2C7BACD" w14:textId="3CEA3F51" w:rsidR="00C00D0C" w:rsidRPr="00C00D0C" w:rsidRDefault="00C00D0C" w:rsidP="00C00D0C">
            <w:pPr>
              <w:spacing w:before="60" w:after="60" w:line="240" w:lineRule="auto"/>
              <w:jc w:val="right"/>
              <w:rPr>
                <w:rFonts w:ascii="Arial" w:eastAsia="Calibri" w:hAnsi="Arial" w:cs="Arial"/>
                <w:b/>
                <w:color w:val="000000"/>
                <w:sz w:val="19"/>
                <w:szCs w:val="19"/>
              </w:rPr>
            </w:pPr>
            <w:r w:rsidRPr="00C00D0C">
              <w:rPr>
                <w:rFonts w:ascii="Arial" w:hAnsi="Arial" w:cs="Arial"/>
                <w:b/>
                <w:i/>
                <w:color w:val="1D2952"/>
                <w:sz w:val="17"/>
                <w:szCs w:val="17"/>
              </w:rPr>
              <w:t>Total Purchased This Month</w:t>
            </w: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562EBB" w14:textId="77777777" w:rsidR="00C00D0C" w:rsidRPr="00E351CE" w:rsidRDefault="00C00D0C" w:rsidP="006E6667">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1C4B70C3" w14:textId="77777777" w:rsidR="00C00D0C" w:rsidRPr="00736A55" w:rsidRDefault="00C00D0C" w:rsidP="006E6667">
            <w:pPr>
              <w:spacing w:before="60" w:after="60" w:line="240" w:lineRule="auto"/>
              <w:rPr>
                <w:rFonts w:ascii="Arial" w:eastAsia="Calibri" w:hAnsi="Arial" w:cs="Arial"/>
                <w:b/>
                <w:bCs/>
                <w:color w:val="000000"/>
                <w:sz w:val="19"/>
                <w:szCs w:val="19"/>
              </w:rPr>
            </w:pPr>
          </w:p>
        </w:tc>
      </w:tr>
      <w:tr w:rsidR="00C00D0C" w:rsidRPr="00736A55" w14:paraId="15A8737D" w14:textId="77777777" w:rsidTr="00695B4A">
        <w:trPr>
          <w:cantSplit/>
          <w:trHeight w:val="389"/>
        </w:trPr>
        <w:tc>
          <w:tcPr>
            <w:tcW w:w="624" w:type="dxa"/>
            <w:tcBorders>
              <w:left w:val="single" w:sz="18" w:space="0" w:color="1D2952"/>
              <w:right w:val="single" w:sz="4" w:space="0" w:color="auto"/>
            </w:tcBorders>
          </w:tcPr>
          <w:p w14:paraId="0F0A6252" w14:textId="77777777" w:rsidR="00C00D0C" w:rsidRPr="00D81680" w:rsidRDefault="00C00D0C" w:rsidP="006E6667">
            <w:pPr>
              <w:spacing w:before="60" w:after="60" w:line="240" w:lineRule="auto"/>
              <w:jc w:val="right"/>
              <w:rPr>
                <w:rFonts w:ascii="Arial Black" w:eastAsia="Times New Roman" w:hAnsi="Arial Black" w:cs="Times New Roman"/>
                <w:b/>
                <w:color w:val="1D2952"/>
                <w:sz w:val="18"/>
                <w:szCs w:val="18"/>
                <w:lang w:val="en-GB"/>
              </w:rPr>
            </w:pPr>
          </w:p>
        </w:tc>
        <w:tc>
          <w:tcPr>
            <w:tcW w:w="785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375B821" w14:textId="64CE95E9" w:rsidR="00C00D0C" w:rsidRPr="00C00D0C" w:rsidRDefault="00C00D0C" w:rsidP="00C00D0C">
            <w:pPr>
              <w:spacing w:before="60" w:after="60" w:line="240" w:lineRule="auto"/>
              <w:jc w:val="right"/>
              <w:rPr>
                <w:rFonts w:ascii="Arial" w:hAnsi="Arial" w:cs="Arial"/>
                <w:b/>
                <w:i/>
                <w:color w:val="1D2952"/>
                <w:sz w:val="17"/>
                <w:szCs w:val="17"/>
              </w:rPr>
            </w:pPr>
            <w:r w:rsidRPr="00C00D0C">
              <w:rPr>
                <w:rFonts w:ascii="Arial" w:hAnsi="Arial" w:cs="Arial"/>
                <w:b/>
                <w:i/>
                <w:color w:val="1D2952"/>
                <w:sz w:val="17"/>
                <w:szCs w:val="17"/>
              </w:rPr>
              <w:t xml:space="preserve">Remaining Number Eligible to Purchase Under </w:t>
            </w:r>
            <w:r w:rsidR="00996223" w:rsidRPr="00C00D0C">
              <w:rPr>
                <w:rFonts w:ascii="Arial" w:hAnsi="Arial" w:cs="Arial"/>
                <w:b/>
                <w:i/>
                <w:color w:val="1D2952"/>
                <w:sz w:val="17"/>
                <w:szCs w:val="17"/>
              </w:rPr>
              <w:t>the</w:t>
            </w:r>
            <w:r w:rsidRPr="00C00D0C">
              <w:rPr>
                <w:rFonts w:ascii="Arial" w:hAnsi="Arial" w:cs="Arial"/>
                <w:b/>
                <w:i/>
                <w:color w:val="1D2952"/>
                <w:sz w:val="17"/>
                <w:szCs w:val="17"/>
              </w:rPr>
              <w:t xml:space="preserve"> Form 20A</w:t>
            </w: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25A5C7" w14:textId="77777777" w:rsidR="00C00D0C" w:rsidRPr="00E351CE" w:rsidRDefault="00C00D0C" w:rsidP="006E6667">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3D558A53" w14:textId="77777777" w:rsidR="00C00D0C" w:rsidRPr="00736A55" w:rsidRDefault="00C00D0C" w:rsidP="006E6667">
            <w:pPr>
              <w:spacing w:before="60" w:after="60" w:line="240" w:lineRule="auto"/>
              <w:rPr>
                <w:rFonts w:ascii="Arial" w:eastAsia="Calibri" w:hAnsi="Arial" w:cs="Arial"/>
                <w:b/>
                <w:bCs/>
                <w:color w:val="000000"/>
                <w:sz w:val="19"/>
                <w:szCs w:val="19"/>
              </w:rPr>
            </w:pPr>
          </w:p>
        </w:tc>
      </w:tr>
      <w:tr w:rsidR="00D0074C" w:rsidRPr="00736A55" w14:paraId="22227782" w14:textId="77777777" w:rsidTr="00695B4A">
        <w:trPr>
          <w:cantSplit/>
          <w:trHeight w:val="62"/>
        </w:trPr>
        <w:tc>
          <w:tcPr>
            <w:tcW w:w="10620" w:type="dxa"/>
            <w:gridSpan w:val="10"/>
            <w:tcBorders>
              <w:left w:val="single" w:sz="18" w:space="0" w:color="1D2952"/>
              <w:bottom w:val="single" w:sz="18" w:space="0" w:color="1D2952"/>
              <w:right w:val="single" w:sz="18" w:space="0" w:color="1D2952"/>
            </w:tcBorders>
          </w:tcPr>
          <w:p w14:paraId="5A55A186" w14:textId="77777777" w:rsidR="00D0074C" w:rsidRPr="00736A55" w:rsidRDefault="00D0074C" w:rsidP="00EC4BE5">
            <w:pPr>
              <w:spacing w:before="60" w:after="60" w:line="240" w:lineRule="auto"/>
              <w:rPr>
                <w:rFonts w:ascii="Arial" w:eastAsia="Times New Roman" w:hAnsi="Arial" w:cs="Arial"/>
                <w:b/>
                <w:color w:val="1D2952"/>
                <w:sz w:val="18"/>
                <w:szCs w:val="18"/>
                <w:lang w:val="en-GB"/>
              </w:rPr>
            </w:pPr>
          </w:p>
        </w:tc>
      </w:tr>
    </w:tbl>
    <w:p w14:paraId="670B72CE" w14:textId="77777777" w:rsidR="00745E0B" w:rsidRPr="00F33119" w:rsidRDefault="00745E0B"/>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608"/>
        <w:gridCol w:w="503"/>
        <w:gridCol w:w="307"/>
      </w:tblGrid>
      <w:tr w:rsidR="002849B1" w:rsidRPr="008770F9" w14:paraId="754BF466" w14:textId="77777777" w:rsidTr="000E76C6">
        <w:trPr>
          <w:cantSplit/>
          <w:trHeight w:val="302"/>
        </w:trPr>
        <w:tc>
          <w:tcPr>
            <w:tcW w:w="9810"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31C0AB64" w14:textId="77777777" w:rsidR="002849B1" w:rsidRPr="008770F9" w:rsidRDefault="002849B1" w:rsidP="000E76C6">
            <w:pPr>
              <w:spacing w:before="60" w:after="60" w:line="240" w:lineRule="auto"/>
              <w:ind w:right="-767"/>
              <w:jc w:val="center"/>
              <w:rPr>
                <w:rFonts w:ascii="Arial Black" w:hAnsi="Arial Black" w:cs="Times New Roman"/>
                <w:b/>
                <w:caps/>
                <w:color w:val="FFFFFF" w:themeColor="background1"/>
                <w:sz w:val="19"/>
                <w:szCs w:val="19"/>
              </w:rPr>
            </w:pPr>
            <w:bookmarkStart w:id="0" w:name="_Hlk152662430"/>
            <w:r>
              <w:rPr>
                <w:rFonts w:ascii="Arial Black" w:hAnsi="Arial Black" w:cs="Times New Roman"/>
                <w:b/>
                <w:caps/>
                <w:color w:val="FFFFFF" w:themeColor="background1"/>
                <w:sz w:val="20"/>
              </w:rPr>
              <w:lastRenderedPageBreak/>
              <w:t>CERTIFICATE</w:t>
            </w:r>
          </w:p>
        </w:tc>
        <w:tc>
          <w:tcPr>
            <w:tcW w:w="810"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477BD94B" w14:textId="77777777" w:rsidR="002849B1" w:rsidRPr="008770F9" w:rsidRDefault="002849B1" w:rsidP="000E76C6">
            <w:pPr>
              <w:spacing w:before="60" w:after="60" w:line="240" w:lineRule="auto"/>
              <w:jc w:val="center"/>
              <w:rPr>
                <w:rFonts w:ascii="Arial Black" w:hAnsi="Arial Black" w:cs="Times New Roman"/>
                <w:b/>
                <w:caps/>
                <w:color w:val="FFFFFF" w:themeColor="background1"/>
                <w:sz w:val="19"/>
                <w:szCs w:val="19"/>
              </w:rPr>
            </w:pPr>
          </w:p>
        </w:tc>
      </w:tr>
      <w:tr w:rsidR="002849B1" w:rsidRPr="009E039A" w14:paraId="536574E1" w14:textId="77777777" w:rsidTr="000E76C6">
        <w:trPr>
          <w:cantSplit/>
          <w:trHeight w:val="3452"/>
        </w:trPr>
        <w:tc>
          <w:tcPr>
            <w:tcW w:w="10620" w:type="dxa"/>
            <w:gridSpan w:val="6"/>
            <w:tcBorders>
              <w:top w:val="single" w:sz="4" w:space="0" w:color="auto"/>
              <w:left w:val="single" w:sz="18" w:space="0" w:color="1D2952"/>
              <w:right w:val="single" w:sz="18" w:space="0" w:color="1D2952"/>
            </w:tcBorders>
          </w:tcPr>
          <w:p w14:paraId="7DEBEB4E" w14:textId="77777777" w:rsidR="002849B1" w:rsidRPr="00E27859" w:rsidRDefault="002849B1" w:rsidP="000E76C6">
            <w:pPr>
              <w:tabs>
                <w:tab w:val="left" w:pos="2418"/>
              </w:tabs>
              <w:spacing w:before="60" w:after="120" w:line="240" w:lineRule="auto"/>
              <w:rPr>
                <w:rFonts w:ascii="Arial" w:hAnsi="Arial" w:cs="Arial"/>
                <w:sz w:val="19"/>
                <w:szCs w:val="19"/>
              </w:rPr>
            </w:pPr>
            <w:r>
              <w:rPr>
                <w:rFonts w:ascii="Arial" w:hAnsi="Arial" w:cs="Arial"/>
                <w:sz w:val="19"/>
                <w:szCs w:val="19"/>
              </w:rPr>
              <w:tab/>
            </w:r>
            <w:r>
              <w:rPr>
                <w:rFonts w:ascii="Arial" w:hAnsi="Arial" w:cs="Arial"/>
                <w:sz w:val="19"/>
                <w:szCs w:val="19"/>
              </w:rPr>
              <w:br/>
            </w:r>
            <w:r w:rsidRPr="00E27859">
              <w:rPr>
                <w:rFonts w:ascii="Arial" w:hAnsi="Arial" w:cs="Arial"/>
                <w:sz w:val="19"/>
                <w:szCs w:val="19"/>
              </w:rPr>
              <w:t>The undersigned certifies that:</w:t>
            </w:r>
          </w:p>
          <w:p w14:paraId="5EAF1216" w14:textId="77777777" w:rsidR="002849B1" w:rsidRPr="00E27859" w:rsidRDefault="002849B1" w:rsidP="000E76C6">
            <w:pPr>
              <w:pStyle w:val="ListParagraph"/>
              <w:numPr>
                <w:ilvl w:val="0"/>
                <w:numId w:val="1"/>
              </w:numPr>
              <w:spacing w:before="60" w:after="60" w:line="240" w:lineRule="auto"/>
              <w:ind w:hanging="488"/>
              <w:rPr>
                <w:rFonts w:ascii="Arial" w:hAnsi="Arial" w:cs="Arial"/>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7D55AE7B" w14:textId="77777777" w:rsidR="002849B1" w:rsidRPr="00E27859" w:rsidRDefault="002849B1" w:rsidP="000E76C6">
            <w:pPr>
              <w:pStyle w:val="ListParagraph"/>
              <w:spacing w:before="60" w:after="60" w:line="240" w:lineRule="auto"/>
              <w:rPr>
                <w:rFonts w:ascii="Arial" w:hAnsi="Arial" w:cs="Arial"/>
                <w:sz w:val="19"/>
                <w:szCs w:val="19"/>
              </w:rPr>
            </w:pPr>
          </w:p>
          <w:p w14:paraId="5B139261" w14:textId="77777777" w:rsidR="002849B1" w:rsidRPr="00E27859" w:rsidRDefault="002849B1" w:rsidP="000E76C6">
            <w:pPr>
              <w:pStyle w:val="ListParagraph"/>
              <w:numPr>
                <w:ilvl w:val="0"/>
                <w:numId w:val="1"/>
              </w:numPr>
              <w:spacing w:before="60" w:after="130" w:line="240" w:lineRule="auto"/>
              <w:ind w:hanging="490"/>
              <w:contextualSpacing w:val="0"/>
              <w:jc w:val="both"/>
              <w:rPr>
                <w:rFonts w:ascii="Arial" w:hAnsi="Arial" w:cs="Arial"/>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18E36A15" w14:textId="77777777" w:rsidR="002849B1" w:rsidRDefault="002849B1" w:rsidP="000E76C6">
            <w:pPr>
              <w:pStyle w:val="ListParagraph"/>
              <w:spacing w:before="60" w:after="60" w:line="240" w:lineRule="auto"/>
              <w:rPr>
                <w:rFonts w:ascii="Arial" w:hAnsi="Arial" w:cs="Arial"/>
                <w:sz w:val="19"/>
                <w:szCs w:val="19"/>
              </w:rPr>
            </w:pPr>
            <w:r w:rsidRPr="00E27859">
              <w:rPr>
                <w:rFonts w:ascii="Arial" w:hAnsi="Arial" w:cs="Arial"/>
                <w:sz w:val="19"/>
                <w:szCs w:val="19"/>
              </w:rPr>
              <w:t>__</w:t>
            </w:r>
            <w:r w:rsidRPr="00E351CE">
              <w:rPr>
                <w:rFonts w:ascii="Arial" w:hAnsi="Arial" w:cs="Arial"/>
                <w:sz w:val="19"/>
                <w:szCs w:val="19"/>
              </w:rPr>
              <w:t>_________________________________________________________________________________________</w:t>
            </w:r>
            <w:r w:rsidRPr="00E351CE">
              <w:rPr>
                <w:rFonts w:ascii="Arial" w:hAnsi="Arial" w:cs="Arial"/>
                <w:sz w:val="19"/>
                <w:szCs w:val="19"/>
              </w:rPr>
              <w:br/>
            </w:r>
            <w:r w:rsidRPr="00E351CE">
              <w:rPr>
                <w:rFonts w:ascii="Arial" w:hAnsi="Arial" w:cs="Arial"/>
                <w:sz w:val="19"/>
                <w:szCs w:val="19"/>
              </w:rPr>
              <w:br/>
              <w:t>___________________________________________________________________________________________</w:t>
            </w:r>
            <w:r>
              <w:rPr>
                <w:rFonts w:ascii="Arial" w:hAnsi="Arial" w:cs="Arial"/>
                <w:sz w:val="19"/>
                <w:szCs w:val="19"/>
              </w:rPr>
              <w:br/>
            </w:r>
          </w:p>
          <w:p w14:paraId="67696F1C" w14:textId="77777777" w:rsidR="002849B1" w:rsidRPr="002D40CF" w:rsidRDefault="002849B1" w:rsidP="000E76C6">
            <w:pPr>
              <w:pStyle w:val="ListParagraph"/>
              <w:numPr>
                <w:ilvl w:val="0"/>
                <w:numId w:val="1"/>
              </w:numPr>
              <w:spacing w:before="60" w:after="60" w:line="240" w:lineRule="auto"/>
              <w:ind w:hanging="488"/>
              <w:jc w:val="both"/>
              <w:rPr>
                <w:rFonts w:ascii="Arial" w:hAnsi="Arial" w:cs="Arial"/>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E27859">
              <w:rPr>
                <w:rFonts w:ascii="Arial" w:eastAsia="Calibri" w:hAnsi="Arial" w:cs="Arial"/>
                <w:color w:val="000000"/>
                <w:sz w:val="19"/>
                <w:szCs w:val="19"/>
                <w:shd w:val="clear" w:color="auto" w:fill="FFFFFF"/>
              </w:rPr>
              <w:t xml:space="preserve"> in which it was made</w:t>
            </w:r>
            <w:r w:rsidRPr="00E27859">
              <w:rPr>
                <w:rFonts w:ascii="Arial" w:eastAsia="Calibri" w:hAnsi="Arial" w:cs="Arial"/>
                <w:color w:val="000000"/>
                <w:sz w:val="19"/>
                <w:szCs w:val="19"/>
              </w:rPr>
              <w:t>.</w:t>
            </w:r>
          </w:p>
          <w:p w14:paraId="52D869F3" w14:textId="77777777" w:rsidR="002849B1" w:rsidRPr="00482728" w:rsidRDefault="002849B1" w:rsidP="000E76C6">
            <w:pPr>
              <w:pStyle w:val="ListParagraph"/>
              <w:spacing w:before="60" w:after="60" w:line="240" w:lineRule="auto"/>
              <w:jc w:val="both"/>
              <w:rPr>
                <w:rFonts w:ascii="Arial" w:hAnsi="Arial" w:cs="Arial"/>
                <w:sz w:val="19"/>
                <w:szCs w:val="19"/>
              </w:rPr>
            </w:pPr>
          </w:p>
        </w:tc>
      </w:tr>
      <w:tr w:rsidR="002849B1" w:rsidRPr="009E039A" w14:paraId="3D0B24D5" w14:textId="77777777" w:rsidTr="000E76C6">
        <w:trPr>
          <w:cantSplit/>
          <w:trHeight w:val="1357"/>
        </w:trPr>
        <w:tc>
          <w:tcPr>
            <w:tcW w:w="276" w:type="dxa"/>
            <w:tcBorders>
              <w:left w:val="single" w:sz="18" w:space="0" w:color="1D2952"/>
              <w:right w:val="nil"/>
            </w:tcBorders>
            <w:vAlign w:val="center"/>
          </w:tcPr>
          <w:p w14:paraId="7641C143" w14:textId="77777777" w:rsidR="002849B1" w:rsidRDefault="002849B1" w:rsidP="000E76C6">
            <w:pPr>
              <w:spacing w:after="0" w:line="240" w:lineRule="auto"/>
              <w:jc w:val="both"/>
              <w:rPr>
                <w:rFonts w:ascii="Arial" w:hAnsi="Arial" w:cs="Arial"/>
                <w:sz w:val="19"/>
                <w:szCs w:val="19"/>
              </w:rPr>
            </w:pPr>
            <w:bookmarkStart w:id="1" w:name="_Hlk152662747"/>
          </w:p>
        </w:tc>
        <w:tc>
          <w:tcPr>
            <w:tcW w:w="4101" w:type="dxa"/>
            <w:tcBorders>
              <w:left w:val="nil"/>
              <w:bottom w:val="single" w:sz="8" w:space="0" w:color="auto"/>
              <w:right w:val="nil"/>
            </w:tcBorders>
            <w:vAlign w:val="center"/>
          </w:tcPr>
          <w:p w14:paraId="53A02C43" w14:textId="77777777" w:rsidR="002849B1" w:rsidRPr="00E351CE" w:rsidRDefault="002849B1"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42CEE92C" w14:textId="77777777" w:rsidR="002849B1" w:rsidRPr="00E351CE" w:rsidRDefault="002849B1"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16D406DE" w14:textId="77777777" w:rsidR="002849B1" w:rsidRPr="00E351CE" w:rsidRDefault="002849B1"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5F1829DE" w14:textId="77777777" w:rsidR="002849B1" w:rsidRDefault="002849B1" w:rsidP="000E76C6">
            <w:pPr>
              <w:spacing w:after="0" w:line="240" w:lineRule="auto"/>
              <w:jc w:val="both"/>
              <w:rPr>
                <w:rFonts w:ascii="Arial" w:hAnsi="Arial" w:cs="Arial"/>
                <w:sz w:val="19"/>
                <w:szCs w:val="19"/>
              </w:rPr>
            </w:pPr>
          </w:p>
        </w:tc>
      </w:tr>
      <w:tr w:rsidR="002849B1" w:rsidRPr="009E039A" w14:paraId="7A579497" w14:textId="77777777" w:rsidTr="000E76C6">
        <w:trPr>
          <w:cantSplit/>
          <w:trHeight w:val="457"/>
        </w:trPr>
        <w:tc>
          <w:tcPr>
            <w:tcW w:w="276" w:type="dxa"/>
            <w:tcBorders>
              <w:left w:val="single" w:sz="18" w:space="0" w:color="1D2952"/>
              <w:right w:val="nil"/>
            </w:tcBorders>
            <w:vAlign w:val="center"/>
          </w:tcPr>
          <w:p w14:paraId="6F90CA88" w14:textId="77777777" w:rsidR="002849B1" w:rsidRDefault="002849B1"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20B6A45E" w14:textId="77777777" w:rsidR="002849B1" w:rsidRPr="00E351CE" w:rsidRDefault="002849B1" w:rsidP="000E76C6">
            <w:pPr>
              <w:keepNext/>
              <w:spacing w:after="20" w:line="240" w:lineRule="auto"/>
              <w:rPr>
                <w:rFonts w:ascii="Arial" w:hAnsi="Arial" w:cs="Arial"/>
                <w:b/>
                <w:sz w:val="19"/>
                <w:szCs w:val="19"/>
              </w:rPr>
            </w:pPr>
            <w:r w:rsidRPr="00E351CE">
              <w:rPr>
                <w:rFonts w:ascii="Arial" w:hAnsi="Arial" w:cs="Arial"/>
                <w:b/>
                <w:sz w:val="19"/>
                <w:szCs w:val="19"/>
              </w:rPr>
              <w:t>Signature of Authorized Person</w:t>
            </w:r>
          </w:p>
        </w:tc>
        <w:tc>
          <w:tcPr>
            <w:tcW w:w="1825" w:type="dxa"/>
            <w:tcBorders>
              <w:left w:val="nil"/>
              <w:right w:val="nil"/>
            </w:tcBorders>
            <w:vAlign w:val="center"/>
          </w:tcPr>
          <w:p w14:paraId="19CC5F6D" w14:textId="77777777" w:rsidR="002849B1" w:rsidRPr="00E351CE" w:rsidRDefault="002849B1"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507591B1" w14:textId="77777777" w:rsidR="002849B1" w:rsidRPr="00E351CE" w:rsidRDefault="002849B1" w:rsidP="000E76C6">
            <w:pPr>
              <w:keepNext/>
              <w:spacing w:after="20" w:line="240" w:lineRule="auto"/>
              <w:rPr>
                <w:rFonts w:ascii="Arial" w:hAnsi="Arial" w:cs="Arial"/>
                <w:b/>
                <w:sz w:val="19"/>
                <w:szCs w:val="19"/>
              </w:rPr>
            </w:pPr>
            <w:r w:rsidRPr="00E351CE">
              <w:rPr>
                <w:rFonts w:ascii="Arial" w:hAnsi="Arial" w:cs="Arial"/>
                <w:b/>
                <w:sz w:val="19"/>
                <w:szCs w:val="19"/>
              </w:rPr>
              <w:t>Date</w:t>
            </w:r>
          </w:p>
        </w:tc>
        <w:tc>
          <w:tcPr>
            <w:tcW w:w="307" w:type="dxa"/>
            <w:tcBorders>
              <w:left w:val="nil"/>
              <w:right w:val="single" w:sz="18" w:space="0" w:color="1D2952"/>
            </w:tcBorders>
            <w:vAlign w:val="center"/>
          </w:tcPr>
          <w:p w14:paraId="49631CE0" w14:textId="77777777" w:rsidR="002849B1" w:rsidRPr="00B107CC" w:rsidRDefault="002849B1" w:rsidP="000E76C6">
            <w:pPr>
              <w:keepNext/>
              <w:spacing w:after="20" w:line="240" w:lineRule="auto"/>
              <w:rPr>
                <w:rFonts w:ascii="Arial" w:hAnsi="Arial" w:cs="Arial"/>
                <w:b/>
                <w:sz w:val="19"/>
                <w:szCs w:val="19"/>
              </w:rPr>
            </w:pPr>
          </w:p>
        </w:tc>
      </w:tr>
      <w:tr w:rsidR="002849B1" w:rsidRPr="009E039A" w14:paraId="5F9DEE86" w14:textId="77777777" w:rsidTr="000E76C6">
        <w:trPr>
          <w:cantSplit/>
          <w:trHeight w:val="457"/>
        </w:trPr>
        <w:tc>
          <w:tcPr>
            <w:tcW w:w="276" w:type="dxa"/>
            <w:tcBorders>
              <w:left w:val="single" w:sz="18" w:space="0" w:color="1D2952"/>
              <w:right w:val="nil"/>
            </w:tcBorders>
            <w:vAlign w:val="center"/>
          </w:tcPr>
          <w:p w14:paraId="0CEC4F2F" w14:textId="77777777" w:rsidR="002849B1" w:rsidRDefault="002849B1"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60A667F5" w14:textId="77777777" w:rsidR="002849B1" w:rsidRPr="00E351CE" w:rsidRDefault="002849B1"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6AEF1072" w14:textId="77777777" w:rsidR="002849B1" w:rsidRPr="00E351CE" w:rsidRDefault="002849B1"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7056DB93" w14:textId="77777777" w:rsidR="002849B1" w:rsidRPr="00E351CE" w:rsidRDefault="002849B1"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4F328179" w14:textId="77777777" w:rsidR="002849B1" w:rsidRPr="00E27859" w:rsidRDefault="002849B1" w:rsidP="000E76C6">
            <w:pPr>
              <w:keepNext/>
              <w:spacing w:after="20" w:line="240" w:lineRule="auto"/>
              <w:rPr>
                <w:rFonts w:ascii="Arial" w:hAnsi="Arial" w:cs="Arial"/>
                <w:b/>
                <w:sz w:val="19"/>
                <w:szCs w:val="19"/>
              </w:rPr>
            </w:pPr>
          </w:p>
        </w:tc>
      </w:tr>
      <w:tr w:rsidR="002849B1" w:rsidRPr="009E039A" w14:paraId="61E0B7F6" w14:textId="77777777" w:rsidTr="000E76C6">
        <w:trPr>
          <w:cantSplit/>
          <w:trHeight w:val="457"/>
        </w:trPr>
        <w:tc>
          <w:tcPr>
            <w:tcW w:w="276" w:type="dxa"/>
            <w:tcBorders>
              <w:left w:val="single" w:sz="18" w:space="0" w:color="1D2952"/>
              <w:right w:val="nil"/>
            </w:tcBorders>
            <w:vAlign w:val="center"/>
          </w:tcPr>
          <w:p w14:paraId="48D47647" w14:textId="77777777" w:rsidR="002849B1" w:rsidRDefault="002849B1"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19CA5557" w14:textId="77777777" w:rsidR="002849B1" w:rsidRPr="00E351CE" w:rsidRDefault="002849B1" w:rsidP="000E76C6">
            <w:pPr>
              <w:keepNext/>
              <w:spacing w:after="20" w:line="240" w:lineRule="auto"/>
              <w:rPr>
                <w:rFonts w:ascii="Arial" w:hAnsi="Arial" w:cs="Arial"/>
                <w:b/>
                <w:sz w:val="19"/>
                <w:szCs w:val="19"/>
              </w:rPr>
            </w:pPr>
            <w:r w:rsidRPr="00E351CE">
              <w:rPr>
                <w:rFonts w:ascii="Arial" w:hAnsi="Arial" w:cs="Arial"/>
                <w:b/>
                <w:sz w:val="19"/>
                <w:szCs w:val="19"/>
              </w:rPr>
              <w:t>Name:</w:t>
            </w:r>
          </w:p>
        </w:tc>
        <w:tc>
          <w:tcPr>
            <w:tcW w:w="1825" w:type="dxa"/>
            <w:tcBorders>
              <w:left w:val="nil"/>
              <w:right w:val="nil"/>
            </w:tcBorders>
            <w:vAlign w:val="center"/>
          </w:tcPr>
          <w:p w14:paraId="0238B264" w14:textId="77777777" w:rsidR="002849B1" w:rsidRPr="00E351CE" w:rsidRDefault="002849B1"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54205A41" w14:textId="77777777" w:rsidR="002849B1" w:rsidRPr="00E351CE" w:rsidRDefault="002849B1"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783344BB" w14:textId="77777777" w:rsidR="002849B1" w:rsidRPr="00E27859" w:rsidRDefault="002849B1" w:rsidP="000E76C6">
            <w:pPr>
              <w:keepNext/>
              <w:spacing w:after="20" w:line="240" w:lineRule="auto"/>
              <w:rPr>
                <w:rFonts w:ascii="Arial" w:hAnsi="Arial" w:cs="Arial"/>
                <w:b/>
                <w:sz w:val="19"/>
                <w:szCs w:val="19"/>
              </w:rPr>
            </w:pPr>
          </w:p>
        </w:tc>
      </w:tr>
      <w:tr w:rsidR="002849B1" w:rsidRPr="009E039A" w14:paraId="09A36700" w14:textId="77777777" w:rsidTr="000E76C6">
        <w:trPr>
          <w:cantSplit/>
          <w:trHeight w:val="457"/>
        </w:trPr>
        <w:tc>
          <w:tcPr>
            <w:tcW w:w="276" w:type="dxa"/>
            <w:tcBorders>
              <w:left w:val="single" w:sz="18" w:space="0" w:color="1D2952"/>
              <w:right w:val="nil"/>
            </w:tcBorders>
            <w:vAlign w:val="center"/>
          </w:tcPr>
          <w:p w14:paraId="04FE464A" w14:textId="77777777" w:rsidR="002849B1" w:rsidRDefault="002849B1"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29DB4A45" w14:textId="77777777" w:rsidR="002849B1" w:rsidRPr="00E351CE" w:rsidRDefault="002849B1" w:rsidP="000E76C6">
            <w:pPr>
              <w:keepNext/>
              <w:spacing w:after="20" w:line="240" w:lineRule="auto"/>
              <w:rPr>
                <w:rFonts w:ascii="Arial" w:hAnsi="Arial" w:cs="Arial"/>
                <w:b/>
                <w:sz w:val="19"/>
                <w:szCs w:val="19"/>
              </w:rPr>
            </w:pPr>
            <w:r w:rsidRPr="00E351CE">
              <w:rPr>
                <w:rFonts w:ascii="Arial" w:hAnsi="Arial" w:cs="Arial"/>
                <w:b/>
                <w:sz w:val="19"/>
                <w:szCs w:val="19"/>
              </w:rPr>
              <w:t>Position:</w:t>
            </w:r>
          </w:p>
        </w:tc>
        <w:tc>
          <w:tcPr>
            <w:tcW w:w="1825" w:type="dxa"/>
            <w:tcBorders>
              <w:left w:val="nil"/>
              <w:right w:val="nil"/>
            </w:tcBorders>
            <w:vAlign w:val="center"/>
          </w:tcPr>
          <w:p w14:paraId="5CBCF42F" w14:textId="77777777" w:rsidR="002849B1" w:rsidRPr="00E351CE" w:rsidRDefault="002849B1"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57F094FA" w14:textId="77777777" w:rsidR="002849B1" w:rsidRPr="00E351CE" w:rsidRDefault="002849B1"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439015DC" w14:textId="77777777" w:rsidR="002849B1" w:rsidRPr="00E27859" w:rsidRDefault="002849B1" w:rsidP="000E76C6">
            <w:pPr>
              <w:keepNext/>
              <w:spacing w:after="20" w:line="240" w:lineRule="auto"/>
              <w:rPr>
                <w:rFonts w:ascii="Arial" w:hAnsi="Arial" w:cs="Arial"/>
                <w:b/>
                <w:sz w:val="19"/>
                <w:szCs w:val="19"/>
              </w:rPr>
            </w:pPr>
          </w:p>
        </w:tc>
      </w:tr>
      <w:tr w:rsidR="002849B1" w:rsidRPr="009E039A" w14:paraId="71A294C7" w14:textId="77777777" w:rsidTr="000E76C6">
        <w:trPr>
          <w:cantSplit/>
          <w:trHeight w:val="457"/>
        </w:trPr>
        <w:tc>
          <w:tcPr>
            <w:tcW w:w="276" w:type="dxa"/>
            <w:tcBorders>
              <w:left w:val="single" w:sz="18" w:space="0" w:color="1D2952"/>
              <w:bottom w:val="single" w:sz="18" w:space="0" w:color="1D2952"/>
              <w:right w:val="nil"/>
            </w:tcBorders>
            <w:vAlign w:val="center"/>
          </w:tcPr>
          <w:p w14:paraId="5CB328D0" w14:textId="77777777" w:rsidR="002849B1" w:rsidRDefault="002849B1"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6031AE25" w14:textId="77777777" w:rsidR="002849B1" w:rsidRPr="00E351CE" w:rsidRDefault="002849B1"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6CF2A192" w14:textId="77777777" w:rsidR="002849B1" w:rsidRPr="00E351CE" w:rsidRDefault="002849B1"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332D5FF7" w14:textId="77777777" w:rsidR="002849B1" w:rsidRPr="00E351CE" w:rsidRDefault="002849B1"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6EC75F5E" w14:textId="77777777" w:rsidR="002849B1" w:rsidRPr="00E27859" w:rsidRDefault="002849B1" w:rsidP="000E76C6">
            <w:pPr>
              <w:keepNext/>
              <w:spacing w:after="20" w:line="240" w:lineRule="auto"/>
              <w:rPr>
                <w:rFonts w:ascii="Arial" w:hAnsi="Arial" w:cs="Arial"/>
                <w:b/>
                <w:sz w:val="19"/>
                <w:szCs w:val="19"/>
              </w:rPr>
            </w:pPr>
          </w:p>
        </w:tc>
      </w:tr>
      <w:bookmarkEnd w:id="0"/>
      <w:bookmarkEnd w:id="1"/>
    </w:tbl>
    <w:p w14:paraId="05BCE104" w14:textId="77777777" w:rsidR="007C189C" w:rsidRDefault="007C189C"/>
    <w:sectPr w:rsidR="007C189C" w:rsidSect="00963FAC">
      <w:headerReference w:type="default" r:id="rId11"/>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7ECDA" w14:textId="77777777" w:rsidR="00FB0EB0" w:rsidRDefault="00FB0EB0" w:rsidP="00963FAC">
      <w:pPr>
        <w:spacing w:after="0" w:line="240" w:lineRule="auto"/>
      </w:pPr>
      <w:r>
        <w:separator/>
      </w:r>
    </w:p>
  </w:endnote>
  <w:endnote w:type="continuationSeparator" w:id="0">
    <w:p w14:paraId="0FFF9C91" w14:textId="77777777" w:rsidR="00FB0EB0" w:rsidRDefault="00FB0EB0" w:rsidP="00963FAC">
      <w:pPr>
        <w:spacing w:after="0" w:line="240" w:lineRule="auto"/>
      </w:pPr>
      <w:r>
        <w:continuationSeparator/>
      </w:r>
    </w:p>
  </w:endnote>
  <w:endnote w:type="continuationNotice" w:id="1">
    <w:p w14:paraId="3D3916AB" w14:textId="77777777" w:rsidR="00FB0EB0" w:rsidRDefault="00FB0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A6E3" w14:textId="255763BA" w:rsidR="00963FAC" w:rsidRPr="00963FAC" w:rsidRDefault="00963FAC" w:rsidP="00963FAC">
    <w:pPr>
      <w:pStyle w:val="Footer"/>
      <w:tabs>
        <w:tab w:val="clear" w:pos="4680"/>
        <w:tab w:val="clear" w:pos="9360"/>
        <w:tab w:val="left" w:pos="6748"/>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noProof/>
        <w:color w:val="1D295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CE3E" w14:textId="77777777" w:rsidR="00FB0EB0" w:rsidRDefault="00FB0EB0" w:rsidP="00963FAC">
      <w:pPr>
        <w:spacing w:after="0" w:line="240" w:lineRule="auto"/>
      </w:pPr>
      <w:r>
        <w:separator/>
      </w:r>
    </w:p>
  </w:footnote>
  <w:footnote w:type="continuationSeparator" w:id="0">
    <w:p w14:paraId="07587C96" w14:textId="77777777" w:rsidR="00FB0EB0" w:rsidRDefault="00FB0EB0" w:rsidP="00963FAC">
      <w:pPr>
        <w:spacing w:after="0" w:line="240" w:lineRule="auto"/>
      </w:pPr>
      <w:r>
        <w:continuationSeparator/>
      </w:r>
    </w:p>
  </w:footnote>
  <w:footnote w:type="continuationNotice" w:id="1">
    <w:p w14:paraId="4C8726F0" w14:textId="77777777" w:rsidR="00FB0EB0" w:rsidRDefault="00FB0EB0">
      <w:pPr>
        <w:spacing w:after="0" w:line="240" w:lineRule="auto"/>
      </w:pPr>
    </w:p>
  </w:footnote>
  <w:footnote w:id="2">
    <w:p w14:paraId="2A00F21B" w14:textId="11A2D47C" w:rsidR="008C5FED" w:rsidRPr="00AE1DF3" w:rsidRDefault="008C5FED" w:rsidP="00E224D1">
      <w:pPr>
        <w:pStyle w:val="FootnoteText"/>
        <w:ind w:left="-426" w:right="-705" w:hanging="142"/>
        <w:jc w:val="both"/>
        <w:rPr>
          <w:rFonts w:ascii="Arial" w:hAnsi="Arial" w:cs="Arial"/>
          <w:sz w:val="17"/>
          <w:szCs w:val="17"/>
        </w:rPr>
      </w:pPr>
      <w:r w:rsidRPr="00AE1DF3">
        <w:rPr>
          <w:rStyle w:val="FootnoteReference"/>
          <w:rFonts w:ascii="Arial" w:hAnsi="Arial" w:cs="Arial"/>
          <w:sz w:val="17"/>
          <w:szCs w:val="17"/>
        </w:rPr>
        <w:footnoteRef/>
      </w:r>
      <w:r w:rsidR="00A842B5" w:rsidRPr="00AE1DF3">
        <w:rPr>
          <w:rFonts w:ascii="Arial" w:hAnsi="Arial" w:cs="Arial"/>
          <w:sz w:val="17"/>
          <w:szCs w:val="17"/>
        </w:rPr>
        <w:t xml:space="preserve"> This notice is used to report purchases in the previous calendar month. </w:t>
      </w:r>
    </w:p>
  </w:footnote>
  <w:footnote w:id="3">
    <w:p w14:paraId="17953F1E" w14:textId="1D8E9513" w:rsidR="009C0F8A" w:rsidRPr="00770212" w:rsidRDefault="009C0F8A" w:rsidP="00E224D1">
      <w:pPr>
        <w:pStyle w:val="FootnoteText"/>
        <w:ind w:left="-426" w:right="-705" w:hanging="142"/>
        <w:jc w:val="both"/>
        <w:rPr>
          <w:rFonts w:ascii="Arial" w:hAnsi="Arial" w:cs="Arial"/>
          <w:sz w:val="18"/>
          <w:szCs w:val="18"/>
        </w:rPr>
      </w:pPr>
      <w:r w:rsidRPr="00AE1DF3">
        <w:rPr>
          <w:rStyle w:val="FootnoteReference"/>
          <w:rFonts w:ascii="Arial" w:hAnsi="Arial" w:cs="Arial"/>
          <w:sz w:val="17"/>
          <w:szCs w:val="17"/>
        </w:rPr>
        <w:footnoteRef/>
      </w:r>
      <w:r w:rsidRPr="00AE1DF3">
        <w:rPr>
          <w:rFonts w:ascii="Arial" w:hAnsi="Arial" w:cs="Arial"/>
          <w:sz w:val="17"/>
          <w:szCs w:val="17"/>
        </w:rPr>
        <w:t xml:space="preserve"> I</w:t>
      </w:r>
      <w:r w:rsidRPr="00AE1DF3">
        <w:rPr>
          <w:rFonts w:ascii="Arial" w:hAnsi="Arial" w:cs="Arial"/>
          <w:sz w:val="17"/>
          <w:szCs w:val="17"/>
          <w:lang w:val="en-US"/>
        </w:rPr>
        <w:t>f the Listed Issuer changed traders during the period covered by this notice, provide the names of both traders</w:t>
      </w:r>
      <w:r w:rsidR="00770212" w:rsidRPr="00AE1DF3">
        <w:rPr>
          <w:rFonts w:ascii="Arial" w:hAnsi="Arial" w:cs="Arial"/>
          <w:sz w:val="17"/>
          <w:szCs w:val="17"/>
          <w:lang w:val="en-US"/>
        </w:rPr>
        <w:t xml:space="preserve"> </w:t>
      </w:r>
      <w:r w:rsidRPr="00AE1DF3">
        <w:rPr>
          <w:rFonts w:ascii="Arial" w:hAnsi="Arial" w:cs="Arial"/>
          <w:sz w:val="17"/>
          <w:szCs w:val="17"/>
          <w:lang w:val="en-US"/>
        </w:rPr>
        <w:t>and state the date on which the change occurred.</w:t>
      </w:r>
    </w:p>
  </w:footnote>
  <w:footnote w:id="4">
    <w:p w14:paraId="6574AE8E" w14:textId="026588B2" w:rsidR="00727C91" w:rsidRPr="00B973DC" w:rsidRDefault="00727C91" w:rsidP="00E224D1">
      <w:pPr>
        <w:pStyle w:val="FootnoteText"/>
        <w:ind w:left="-426" w:right="-705" w:hanging="142"/>
        <w:jc w:val="both"/>
        <w:rPr>
          <w:rFonts w:ascii="Arial" w:hAnsi="Arial" w:cs="Arial"/>
          <w:sz w:val="17"/>
          <w:szCs w:val="17"/>
          <w:lang w:val="en-US"/>
        </w:rPr>
      </w:pPr>
      <w:r w:rsidRPr="00B973DC">
        <w:rPr>
          <w:rStyle w:val="FootnoteReference"/>
          <w:rFonts w:ascii="Arial" w:hAnsi="Arial" w:cs="Arial"/>
          <w:sz w:val="17"/>
          <w:szCs w:val="17"/>
        </w:rPr>
        <w:footnoteRef/>
      </w:r>
      <w:r w:rsidRPr="00B973DC">
        <w:rPr>
          <w:rFonts w:ascii="Arial" w:hAnsi="Arial" w:cs="Arial"/>
          <w:sz w:val="17"/>
          <w:szCs w:val="17"/>
        </w:rPr>
        <w:t xml:space="preserve"> </w:t>
      </w:r>
      <w:r w:rsidR="00B973DC" w:rsidRPr="00B973DC">
        <w:rPr>
          <w:rFonts w:ascii="Arial" w:hAnsi="Arial" w:cs="Arial"/>
          <w:sz w:val="17"/>
          <w:szCs w:val="17"/>
        </w:rPr>
        <w:t>Including by a trustee or agent described in section 7.19(1)(b) of the Listing Manual.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7EF8" w14:textId="0FE1BE0A" w:rsidR="00C44E06" w:rsidRPr="00166196" w:rsidRDefault="002E4B2C" w:rsidP="00C44E06">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00963FAC" w:rsidRPr="00166196">
      <w:rPr>
        <w:rFonts w:ascii="Arial Black" w:hAnsi="Arial Black"/>
        <w:color w:val="1D2952"/>
        <w:sz w:val="16"/>
        <w:szCs w:val="16"/>
      </w:rPr>
      <w:t>FORM</w:t>
    </w:r>
    <w:r w:rsidR="00C44E06">
      <w:rPr>
        <w:rFonts w:ascii="Arial Black" w:hAnsi="Arial Black"/>
        <w:color w:val="1D2952"/>
        <w:sz w:val="16"/>
        <w:szCs w:val="16"/>
      </w:rPr>
      <w:t xml:space="preserve"> </w:t>
    </w:r>
    <w:r w:rsidR="00695B4A">
      <w:rPr>
        <w:rFonts w:ascii="Arial Black" w:hAnsi="Arial Black"/>
        <w:color w:val="1D2952"/>
        <w:sz w:val="16"/>
        <w:szCs w:val="16"/>
      </w:rPr>
      <w:t>20B</w:t>
    </w:r>
    <w:r w:rsidR="00963FAC">
      <w:rPr>
        <w:rFonts w:ascii="Arial Black" w:hAnsi="Arial Black"/>
        <w:color w:val="1D2952"/>
        <w:sz w:val="16"/>
        <w:szCs w:val="16"/>
      </w:rPr>
      <w:tab/>
    </w:r>
    <w:r w:rsidR="00963FAC">
      <w:rPr>
        <w:rFonts w:ascii="Arial Black" w:hAnsi="Arial Black"/>
        <w:color w:val="1D2952"/>
        <w:sz w:val="16"/>
        <w:szCs w:val="16"/>
      </w:rPr>
      <w:tab/>
      <w:t>Cboe CANADA INC.</w:t>
    </w:r>
    <w:r w:rsidR="00963FAC" w:rsidRPr="00166196">
      <w:rPr>
        <w:rFonts w:ascii="Arial Black" w:hAnsi="Arial Black"/>
        <w:color w:val="1D2952"/>
        <w:sz w:val="16"/>
        <w:szCs w:val="16"/>
      </w:rPr>
      <w:br/>
    </w:r>
    <w:r>
      <w:rPr>
        <w:rFonts w:ascii="Arial Black" w:hAnsi="Arial Black"/>
        <w:color w:val="1D2952"/>
        <w:sz w:val="16"/>
        <w:szCs w:val="16"/>
      </w:rPr>
      <w:t xml:space="preserve"> </w:t>
    </w:r>
    <w:r w:rsidR="00695B4A" w:rsidRPr="00695B4A">
      <w:rPr>
        <w:rFonts w:ascii="Arial Black" w:hAnsi="Arial Black"/>
        <w:color w:val="1D2952"/>
        <w:sz w:val="16"/>
        <w:szCs w:val="16"/>
      </w:rPr>
      <w:t>NOTICE OF NORMAL COURSE ISSUER BID PURCHASES</w:t>
    </w:r>
  </w:p>
  <w:p w14:paraId="783347ED" w14:textId="77777777" w:rsidR="00963FAC" w:rsidRDefault="00963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A846" w14:textId="3026C0A6" w:rsidR="00963FAC" w:rsidRPr="00963FAC" w:rsidRDefault="00963FAC" w:rsidP="00963FAC">
    <w:pPr>
      <w:pStyle w:val="Footer"/>
      <w:tabs>
        <w:tab w:val="clear" w:pos="4680"/>
        <w:tab w:val="clear" w:pos="9360"/>
        <w:tab w:val="left" w:pos="6930"/>
        <w:tab w:val="right" w:pos="10065"/>
      </w:tabs>
      <w:ind w:left="-567" w:right="-705"/>
      <w:rPr>
        <w:rFonts w:ascii="Verdana" w:hAnsi="Verdana"/>
        <w:b/>
        <w:color w:val="1D2952"/>
        <w:sz w:val="14"/>
        <w:szCs w:val="14"/>
      </w:rPr>
    </w:pPr>
    <w:r>
      <w:tab/>
    </w:r>
    <w:r w:rsidRPr="00AB6D07">
      <w:rPr>
        <w:noProof/>
        <w:color w:val="FFFFFF" w:themeColor="background1"/>
      </w:rPr>
      <w:drawing>
        <wp:anchor distT="0" distB="0" distL="114300" distR="114300" simplePos="0" relativeHeight="251658240" behindDoc="1" locked="0" layoutInCell="1" allowOverlap="1" wp14:anchorId="53E078E7" wp14:editId="658B276F">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270864644" name="Picture 270864644"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1D8D"/>
    <w:multiLevelType w:val="hybridMultilevel"/>
    <w:tmpl w:val="1F3ED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E297D"/>
    <w:multiLevelType w:val="hybridMultilevel"/>
    <w:tmpl w:val="CD9A2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11E70"/>
    <w:multiLevelType w:val="hybridMultilevel"/>
    <w:tmpl w:val="46E2A3A4"/>
    <w:lvl w:ilvl="0" w:tplc="96E4475E">
      <w:start w:val="1"/>
      <w:numFmt w:val="lowerLetter"/>
      <w:lvlText w:val="(%1)"/>
      <w:lvlJc w:val="left"/>
      <w:pPr>
        <w:ind w:left="630" w:hanging="360"/>
      </w:pPr>
    </w:lvl>
    <w:lvl w:ilvl="1" w:tplc="10090019">
      <w:start w:val="1"/>
      <w:numFmt w:val="lowerLetter"/>
      <w:lvlText w:val="%2."/>
      <w:lvlJc w:val="left"/>
      <w:pPr>
        <w:ind w:left="1350" w:hanging="360"/>
      </w:pPr>
    </w:lvl>
    <w:lvl w:ilvl="2" w:tplc="1009001B">
      <w:start w:val="1"/>
      <w:numFmt w:val="lowerRoman"/>
      <w:lvlText w:val="%3."/>
      <w:lvlJc w:val="right"/>
      <w:pPr>
        <w:ind w:left="2070" w:hanging="180"/>
      </w:pPr>
    </w:lvl>
    <w:lvl w:ilvl="3" w:tplc="1009000F">
      <w:start w:val="1"/>
      <w:numFmt w:val="decimal"/>
      <w:lvlText w:val="%4."/>
      <w:lvlJc w:val="left"/>
      <w:pPr>
        <w:ind w:left="2790" w:hanging="360"/>
      </w:pPr>
    </w:lvl>
    <w:lvl w:ilvl="4" w:tplc="10090019">
      <w:start w:val="1"/>
      <w:numFmt w:val="lowerLetter"/>
      <w:lvlText w:val="%5."/>
      <w:lvlJc w:val="left"/>
      <w:pPr>
        <w:ind w:left="3510" w:hanging="360"/>
      </w:pPr>
    </w:lvl>
    <w:lvl w:ilvl="5" w:tplc="1009001B">
      <w:start w:val="1"/>
      <w:numFmt w:val="lowerRoman"/>
      <w:lvlText w:val="%6."/>
      <w:lvlJc w:val="right"/>
      <w:pPr>
        <w:ind w:left="4230" w:hanging="180"/>
      </w:pPr>
    </w:lvl>
    <w:lvl w:ilvl="6" w:tplc="1009000F">
      <w:start w:val="1"/>
      <w:numFmt w:val="decimal"/>
      <w:lvlText w:val="%7."/>
      <w:lvlJc w:val="left"/>
      <w:pPr>
        <w:ind w:left="4950" w:hanging="360"/>
      </w:pPr>
    </w:lvl>
    <w:lvl w:ilvl="7" w:tplc="10090019">
      <w:start w:val="1"/>
      <w:numFmt w:val="lowerLetter"/>
      <w:lvlText w:val="%8."/>
      <w:lvlJc w:val="left"/>
      <w:pPr>
        <w:ind w:left="5670" w:hanging="360"/>
      </w:pPr>
    </w:lvl>
    <w:lvl w:ilvl="8" w:tplc="1009001B">
      <w:start w:val="1"/>
      <w:numFmt w:val="lowerRoman"/>
      <w:lvlText w:val="%9."/>
      <w:lvlJc w:val="right"/>
      <w:pPr>
        <w:ind w:left="6390" w:hanging="180"/>
      </w:pPr>
    </w:lvl>
  </w:abstractNum>
  <w:abstractNum w:abstractNumId="3" w15:restartNumberingAfterBreak="0">
    <w:nsid w:val="648A412A"/>
    <w:multiLevelType w:val="hybridMultilevel"/>
    <w:tmpl w:val="AD40184E"/>
    <w:lvl w:ilvl="0" w:tplc="AF746D66">
      <w:start w:val="1"/>
      <w:numFmt w:val="lowerLetter"/>
      <w:lvlText w:val="%1."/>
      <w:lvlJc w:val="left"/>
      <w:pPr>
        <w:tabs>
          <w:tab w:val="num" w:pos="720"/>
        </w:tabs>
        <w:ind w:left="720" w:hanging="360"/>
      </w:pPr>
      <w:rPr>
        <w:rFonts w:ascii="Arial" w:hAnsi="Arial" w:cs="Arial"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774895">
    <w:abstractNumId w:val="4"/>
  </w:num>
  <w:num w:numId="2" w16cid:durableId="381754679">
    <w:abstractNumId w:val="0"/>
  </w:num>
  <w:num w:numId="3" w16cid:durableId="1808205903">
    <w:abstractNumId w:val="1"/>
  </w:num>
  <w:num w:numId="4" w16cid:durableId="1408191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AC"/>
    <w:rsid w:val="00003187"/>
    <w:rsid w:val="00014AB2"/>
    <w:rsid w:val="00016B3E"/>
    <w:rsid w:val="000171F5"/>
    <w:rsid w:val="00017708"/>
    <w:rsid w:val="00052AB7"/>
    <w:rsid w:val="00054E35"/>
    <w:rsid w:val="00055704"/>
    <w:rsid w:val="0006016D"/>
    <w:rsid w:val="00067FC5"/>
    <w:rsid w:val="000720D0"/>
    <w:rsid w:val="00081299"/>
    <w:rsid w:val="00084E0C"/>
    <w:rsid w:val="000B06A3"/>
    <w:rsid w:val="000B7559"/>
    <w:rsid w:val="000D163F"/>
    <w:rsid w:val="000D794A"/>
    <w:rsid w:val="000E328D"/>
    <w:rsid w:val="000F0AFC"/>
    <w:rsid w:val="00120497"/>
    <w:rsid w:val="00124CB2"/>
    <w:rsid w:val="00141D8D"/>
    <w:rsid w:val="00147902"/>
    <w:rsid w:val="001566C5"/>
    <w:rsid w:val="00160EBB"/>
    <w:rsid w:val="00162724"/>
    <w:rsid w:val="00175847"/>
    <w:rsid w:val="0017724B"/>
    <w:rsid w:val="0018350E"/>
    <w:rsid w:val="001A05F8"/>
    <w:rsid w:val="001A5111"/>
    <w:rsid w:val="001D7B43"/>
    <w:rsid w:val="001E0E55"/>
    <w:rsid w:val="001E59D5"/>
    <w:rsid w:val="001F0689"/>
    <w:rsid w:val="001F3436"/>
    <w:rsid w:val="001F4DA4"/>
    <w:rsid w:val="001F50BF"/>
    <w:rsid w:val="001F6107"/>
    <w:rsid w:val="001F6773"/>
    <w:rsid w:val="00204D7C"/>
    <w:rsid w:val="00217C49"/>
    <w:rsid w:val="00221130"/>
    <w:rsid w:val="00222038"/>
    <w:rsid w:val="002508E0"/>
    <w:rsid w:val="00251B90"/>
    <w:rsid w:val="00265A1C"/>
    <w:rsid w:val="00267F1E"/>
    <w:rsid w:val="0028474A"/>
    <w:rsid w:val="002849B1"/>
    <w:rsid w:val="002A0CA5"/>
    <w:rsid w:val="002A5FC8"/>
    <w:rsid w:val="002C3C8A"/>
    <w:rsid w:val="002C5605"/>
    <w:rsid w:val="002D417C"/>
    <w:rsid w:val="002E2ADE"/>
    <w:rsid w:val="002E4668"/>
    <w:rsid w:val="002E4B2C"/>
    <w:rsid w:val="002E5C76"/>
    <w:rsid w:val="00303162"/>
    <w:rsid w:val="003115C5"/>
    <w:rsid w:val="00315726"/>
    <w:rsid w:val="003178DF"/>
    <w:rsid w:val="00323204"/>
    <w:rsid w:val="003474E5"/>
    <w:rsid w:val="00362467"/>
    <w:rsid w:val="003A1856"/>
    <w:rsid w:val="003A6776"/>
    <w:rsid w:val="003B098B"/>
    <w:rsid w:val="003C24C7"/>
    <w:rsid w:val="003F266D"/>
    <w:rsid w:val="003F4C01"/>
    <w:rsid w:val="0042518F"/>
    <w:rsid w:val="0043436A"/>
    <w:rsid w:val="00436607"/>
    <w:rsid w:val="004705E4"/>
    <w:rsid w:val="0048361F"/>
    <w:rsid w:val="004A1168"/>
    <w:rsid w:val="004B45F8"/>
    <w:rsid w:val="004B75E1"/>
    <w:rsid w:val="004C2497"/>
    <w:rsid w:val="004D663F"/>
    <w:rsid w:val="004F78FF"/>
    <w:rsid w:val="00507365"/>
    <w:rsid w:val="00517913"/>
    <w:rsid w:val="00517A17"/>
    <w:rsid w:val="00521013"/>
    <w:rsid w:val="00534CF7"/>
    <w:rsid w:val="0055059E"/>
    <w:rsid w:val="00581C56"/>
    <w:rsid w:val="005873CA"/>
    <w:rsid w:val="005B2BB6"/>
    <w:rsid w:val="005C0904"/>
    <w:rsid w:val="005C45CB"/>
    <w:rsid w:val="00605A41"/>
    <w:rsid w:val="0062146B"/>
    <w:rsid w:val="006423B5"/>
    <w:rsid w:val="0064561A"/>
    <w:rsid w:val="00655526"/>
    <w:rsid w:val="00662331"/>
    <w:rsid w:val="00670F0D"/>
    <w:rsid w:val="00677097"/>
    <w:rsid w:val="00680936"/>
    <w:rsid w:val="00684558"/>
    <w:rsid w:val="00686C16"/>
    <w:rsid w:val="00695B4A"/>
    <w:rsid w:val="006B3939"/>
    <w:rsid w:val="006D5463"/>
    <w:rsid w:val="006D7DF7"/>
    <w:rsid w:val="006E284E"/>
    <w:rsid w:val="006E6667"/>
    <w:rsid w:val="006F2FB9"/>
    <w:rsid w:val="006F7DB9"/>
    <w:rsid w:val="00713D27"/>
    <w:rsid w:val="0072501E"/>
    <w:rsid w:val="00727A76"/>
    <w:rsid w:val="00727C91"/>
    <w:rsid w:val="00736BCC"/>
    <w:rsid w:val="0074430F"/>
    <w:rsid w:val="0074533E"/>
    <w:rsid w:val="00745E0B"/>
    <w:rsid w:val="00763C42"/>
    <w:rsid w:val="00770212"/>
    <w:rsid w:val="007B15CA"/>
    <w:rsid w:val="007B633A"/>
    <w:rsid w:val="007B780B"/>
    <w:rsid w:val="007C189C"/>
    <w:rsid w:val="007C6178"/>
    <w:rsid w:val="007E0FE9"/>
    <w:rsid w:val="007E513F"/>
    <w:rsid w:val="007E7C9B"/>
    <w:rsid w:val="00804489"/>
    <w:rsid w:val="00814D19"/>
    <w:rsid w:val="00825DF7"/>
    <w:rsid w:val="00827FB6"/>
    <w:rsid w:val="00831A8E"/>
    <w:rsid w:val="00831F32"/>
    <w:rsid w:val="00832AAB"/>
    <w:rsid w:val="00841299"/>
    <w:rsid w:val="008435F5"/>
    <w:rsid w:val="00845F4C"/>
    <w:rsid w:val="0088397B"/>
    <w:rsid w:val="00897070"/>
    <w:rsid w:val="008C5FED"/>
    <w:rsid w:val="008D229C"/>
    <w:rsid w:val="008E2966"/>
    <w:rsid w:val="008F2745"/>
    <w:rsid w:val="0090236D"/>
    <w:rsid w:val="00911E06"/>
    <w:rsid w:val="00943DA9"/>
    <w:rsid w:val="00947ABE"/>
    <w:rsid w:val="00952584"/>
    <w:rsid w:val="00963FAC"/>
    <w:rsid w:val="0096651E"/>
    <w:rsid w:val="00983EFE"/>
    <w:rsid w:val="00996223"/>
    <w:rsid w:val="009A4E62"/>
    <w:rsid w:val="009A5C39"/>
    <w:rsid w:val="009A70A3"/>
    <w:rsid w:val="009C0F8A"/>
    <w:rsid w:val="009C15AA"/>
    <w:rsid w:val="009C1789"/>
    <w:rsid w:val="009C216D"/>
    <w:rsid w:val="009C2178"/>
    <w:rsid w:val="009C2493"/>
    <w:rsid w:val="009C69AE"/>
    <w:rsid w:val="009D20BA"/>
    <w:rsid w:val="009D39D3"/>
    <w:rsid w:val="00A25337"/>
    <w:rsid w:val="00A43985"/>
    <w:rsid w:val="00A43E50"/>
    <w:rsid w:val="00A460CC"/>
    <w:rsid w:val="00A842B5"/>
    <w:rsid w:val="00A95021"/>
    <w:rsid w:val="00AB255A"/>
    <w:rsid w:val="00AB3DBE"/>
    <w:rsid w:val="00AB4207"/>
    <w:rsid w:val="00AC5B66"/>
    <w:rsid w:val="00AD3C6A"/>
    <w:rsid w:val="00AE1DF3"/>
    <w:rsid w:val="00AF5E90"/>
    <w:rsid w:val="00B020E5"/>
    <w:rsid w:val="00B033C0"/>
    <w:rsid w:val="00B32203"/>
    <w:rsid w:val="00B4307C"/>
    <w:rsid w:val="00B52403"/>
    <w:rsid w:val="00B52F2E"/>
    <w:rsid w:val="00B55374"/>
    <w:rsid w:val="00B72226"/>
    <w:rsid w:val="00B72B73"/>
    <w:rsid w:val="00B87DFE"/>
    <w:rsid w:val="00B973DC"/>
    <w:rsid w:val="00BA20BC"/>
    <w:rsid w:val="00BD4F0A"/>
    <w:rsid w:val="00BF1273"/>
    <w:rsid w:val="00BF2EA4"/>
    <w:rsid w:val="00C00D0C"/>
    <w:rsid w:val="00C11696"/>
    <w:rsid w:val="00C44E06"/>
    <w:rsid w:val="00CB728F"/>
    <w:rsid w:val="00CC4074"/>
    <w:rsid w:val="00CC755C"/>
    <w:rsid w:val="00CD2740"/>
    <w:rsid w:val="00CD54B3"/>
    <w:rsid w:val="00CF30C8"/>
    <w:rsid w:val="00D0074C"/>
    <w:rsid w:val="00D16920"/>
    <w:rsid w:val="00D56869"/>
    <w:rsid w:val="00D650D4"/>
    <w:rsid w:val="00D677AC"/>
    <w:rsid w:val="00D75A56"/>
    <w:rsid w:val="00D771A6"/>
    <w:rsid w:val="00D7740D"/>
    <w:rsid w:val="00D82AF2"/>
    <w:rsid w:val="00D93E99"/>
    <w:rsid w:val="00DA431E"/>
    <w:rsid w:val="00DA5014"/>
    <w:rsid w:val="00DE643B"/>
    <w:rsid w:val="00E10FF4"/>
    <w:rsid w:val="00E224D1"/>
    <w:rsid w:val="00E351CE"/>
    <w:rsid w:val="00E5387D"/>
    <w:rsid w:val="00E55C57"/>
    <w:rsid w:val="00E72660"/>
    <w:rsid w:val="00E74484"/>
    <w:rsid w:val="00E83881"/>
    <w:rsid w:val="00EA7405"/>
    <w:rsid w:val="00EB0833"/>
    <w:rsid w:val="00EB531A"/>
    <w:rsid w:val="00EF42A1"/>
    <w:rsid w:val="00F10FA7"/>
    <w:rsid w:val="00F12B44"/>
    <w:rsid w:val="00F13393"/>
    <w:rsid w:val="00F202C8"/>
    <w:rsid w:val="00F24FFE"/>
    <w:rsid w:val="00F33119"/>
    <w:rsid w:val="00F3500A"/>
    <w:rsid w:val="00F517D1"/>
    <w:rsid w:val="00F51B79"/>
    <w:rsid w:val="00F5641B"/>
    <w:rsid w:val="00F714CA"/>
    <w:rsid w:val="00F71CA7"/>
    <w:rsid w:val="00FB0EB0"/>
    <w:rsid w:val="00FB111C"/>
    <w:rsid w:val="00FB2EC6"/>
    <w:rsid w:val="00FC55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7A007"/>
  <w15:chartTrackingRefBased/>
  <w15:docId w15:val="{E57FB289-8C17-4EB2-9B2D-E9FCB3E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FAC"/>
    <w:pPr>
      <w:ind w:left="720"/>
      <w:contextualSpacing/>
    </w:pPr>
  </w:style>
  <w:style w:type="paragraph" w:styleId="Header">
    <w:name w:val="header"/>
    <w:basedOn w:val="Normal"/>
    <w:link w:val="HeaderChar"/>
    <w:uiPriority w:val="99"/>
    <w:unhideWhenUsed/>
    <w:rsid w:val="00963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AC"/>
  </w:style>
  <w:style w:type="paragraph" w:styleId="Footer">
    <w:name w:val="footer"/>
    <w:basedOn w:val="Normal"/>
    <w:link w:val="FooterChar"/>
    <w:uiPriority w:val="99"/>
    <w:unhideWhenUsed/>
    <w:rsid w:val="00963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AC"/>
  </w:style>
  <w:style w:type="character" w:styleId="CommentReference">
    <w:name w:val="annotation reference"/>
    <w:basedOn w:val="DefaultParagraphFont"/>
    <w:uiPriority w:val="99"/>
    <w:semiHidden/>
    <w:unhideWhenUsed/>
    <w:rsid w:val="003C24C7"/>
    <w:rPr>
      <w:sz w:val="16"/>
      <w:szCs w:val="16"/>
    </w:rPr>
  </w:style>
  <w:style w:type="paragraph" w:styleId="CommentText">
    <w:name w:val="annotation text"/>
    <w:basedOn w:val="Normal"/>
    <w:link w:val="CommentTextChar"/>
    <w:uiPriority w:val="99"/>
    <w:unhideWhenUsed/>
    <w:rsid w:val="003C24C7"/>
    <w:pPr>
      <w:spacing w:line="240" w:lineRule="auto"/>
    </w:pPr>
    <w:rPr>
      <w:sz w:val="20"/>
      <w:szCs w:val="20"/>
    </w:rPr>
  </w:style>
  <w:style w:type="character" w:customStyle="1" w:styleId="CommentTextChar">
    <w:name w:val="Comment Text Char"/>
    <w:basedOn w:val="DefaultParagraphFont"/>
    <w:link w:val="CommentText"/>
    <w:uiPriority w:val="99"/>
    <w:rsid w:val="003C24C7"/>
    <w:rPr>
      <w:sz w:val="20"/>
      <w:szCs w:val="20"/>
    </w:rPr>
  </w:style>
  <w:style w:type="paragraph" w:styleId="CommentSubject">
    <w:name w:val="annotation subject"/>
    <w:basedOn w:val="CommentText"/>
    <w:next w:val="CommentText"/>
    <w:link w:val="CommentSubjectChar"/>
    <w:uiPriority w:val="99"/>
    <w:semiHidden/>
    <w:unhideWhenUsed/>
    <w:rsid w:val="00B32203"/>
    <w:rPr>
      <w:b/>
      <w:bCs/>
    </w:rPr>
  </w:style>
  <w:style w:type="character" w:customStyle="1" w:styleId="CommentSubjectChar">
    <w:name w:val="Comment Subject Char"/>
    <w:basedOn w:val="CommentTextChar"/>
    <w:link w:val="CommentSubject"/>
    <w:uiPriority w:val="99"/>
    <w:semiHidden/>
    <w:rsid w:val="00B32203"/>
    <w:rPr>
      <w:b/>
      <w:bCs/>
      <w:sz w:val="20"/>
      <w:szCs w:val="20"/>
    </w:rPr>
  </w:style>
  <w:style w:type="paragraph" w:styleId="FootnoteText">
    <w:name w:val="footnote text"/>
    <w:basedOn w:val="Normal"/>
    <w:link w:val="FootnoteTextChar"/>
    <w:uiPriority w:val="99"/>
    <w:semiHidden/>
    <w:unhideWhenUsed/>
    <w:rsid w:val="00CB7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28F"/>
    <w:rPr>
      <w:sz w:val="20"/>
      <w:szCs w:val="20"/>
    </w:rPr>
  </w:style>
  <w:style w:type="character" w:styleId="FootnoteReference">
    <w:name w:val="footnote reference"/>
    <w:basedOn w:val="DefaultParagraphFont"/>
    <w:uiPriority w:val="99"/>
    <w:semiHidden/>
    <w:unhideWhenUsed/>
    <w:rsid w:val="00CB728F"/>
    <w:rPr>
      <w:vertAlign w:val="superscript"/>
    </w:rPr>
  </w:style>
  <w:style w:type="character" w:styleId="PlaceholderText">
    <w:name w:val="Placeholder Text"/>
    <w:basedOn w:val="DefaultParagraphFont"/>
    <w:uiPriority w:val="99"/>
    <w:semiHidden/>
    <w:rsid w:val="001F0689"/>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67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69106151">
      <w:bodyDiv w:val="1"/>
      <w:marLeft w:val="0"/>
      <w:marRight w:val="0"/>
      <w:marTop w:val="0"/>
      <w:marBottom w:val="0"/>
      <w:divBdr>
        <w:top w:val="none" w:sz="0" w:space="0" w:color="auto"/>
        <w:left w:val="none" w:sz="0" w:space="0" w:color="auto"/>
        <w:bottom w:val="none" w:sz="0" w:space="0" w:color="auto"/>
        <w:right w:val="none" w:sz="0" w:space="0" w:color="auto"/>
      </w:divBdr>
    </w:div>
    <w:div w:id="344208961">
      <w:bodyDiv w:val="1"/>
      <w:marLeft w:val="0"/>
      <w:marRight w:val="0"/>
      <w:marTop w:val="0"/>
      <w:marBottom w:val="0"/>
      <w:divBdr>
        <w:top w:val="none" w:sz="0" w:space="0" w:color="auto"/>
        <w:left w:val="none" w:sz="0" w:space="0" w:color="auto"/>
        <w:bottom w:val="none" w:sz="0" w:space="0" w:color="auto"/>
        <w:right w:val="none" w:sz="0" w:space="0" w:color="auto"/>
      </w:divBdr>
    </w:div>
    <w:div w:id="482166278">
      <w:bodyDiv w:val="1"/>
      <w:marLeft w:val="0"/>
      <w:marRight w:val="0"/>
      <w:marTop w:val="0"/>
      <w:marBottom w:val="0"/>
      <w:divBdr>
        <w:top w:val="none" w:sz="0" w:space="0" w:color="auto"/>
        <w:left w:val="none" w:sz="0" w:space="0" w:color="auto"/>
        <w:bottom w:val="none" w:sz="0" w:space="0" w:color="auto"/>
        <w:right w:val="none" w:sz="0" w:space="0" w:color="auto"/>
      </w:divBdr>
    </w:div>
    <w:div w:id="502011170">
      <w:bodyDiv w:val="1"/>
      <w:marLeft w:val="0"/>
      <w:marRight w:val="0"/>
      <w:marTop w:val="0"/>
      <w:marBottom w:val="0"/>
      <w:divBdr>
        <w:top w:val="none" w:sz="0" w:space="0" w:color="auto"/>
        <w:left w:val="none" w:sz="0" w:space="0" w:color="auto"/>
        <w:bottom w:val="none" w:sz="0" w:space="0" w:color="auto"/>
        <w:right w:val="none" w:sz="0" w:space="0" w:color="auto"/>
      </w:divBdr>
    </w:div>
    <w:div w:id="672026221">
      <w:bodyDiv w:val="1"/>
      <w:marLeft w:val="0"/>
      <w:marRight w:val="0"/>
      <w:marTop w:val="0"/>
      <w:marBottom w:val="0"/>
      <w:divBdr>
        <w:top w:val="none" w:sz="0" w:space="0" w:color="auto"/>
        <w:left w:val="none" w:sz="0" w:space="0" w:color="auto"/>
        <w:bottom w:val="none" w:sz="0" w:space="0" w:color="auto"/>
        <w:right w:val="none" w:sz="0" w:space="0" w:color="auto"/>
      </w:divBdr>
    </w:div>
    <w:div w:id="679157926">
      <w:bodyDiv w:val="1"/>
      <w:marLeft w:val="0"/>
      <w:marRight w:val="0"/>
      <w:marTop w:val="0"/>
      <w:marBottom w:val="0"/>
      <w:divBdr>
        <w:top w:val="none" w:sz="0" w:space="0" w:color="auto"/>
        <w:left w:val="none" w:sz="0" w:space="0" w:color="auto"/>
        <w:bottom w:val="none" w:sz="0" w:space="0" w:color="auto"/>
        <w:right w:val="none" w:sz="0" w:space="0" w:color="auto"/>
      </w:divBdr>
    </w:div>
    <w:div w:id="747850445">
      <w:bodyDiv w:val="1"/>
      <w:marLeft w:val="0"/>
      <w:marRight w:val="0"/>
      <w:marTop w:val="0"/>
      <w:marBottom w:val="0"/>
      <w:divBdr>
        <w:top w:val="none" w:sz="0" w:space="0" w:color="auto"/>
        <w:left w:val="none" w:sz="0" w:space="0" w:color="auto"/>
        <w:bottom w:val="none" w:sz="0" w:space="0" w:color="auto"/>
        <w:right w:val="none" w:sz="0" w:space="0" w:color="auto"/>
      </w:divBdr>
    </w:div>
    <w:div w:id="831679796">
      <w:bodyDiv w:val="1"/>
      <w:marLeft w:val="0"/>
      <w:marRight w:val="0"/>
      <w:marTop w:val="0"/>
      <w:marBottom w:val="0"/>
      <w:divBdr>
        <w:top w:val="none" w:sz="0" w:space="0" w:color="auto"/>
        <w:left w:val="none" w:sz="0" w:space="0" w:color="auto"/>
        <w:bottom w:val="none" w:sz="0" w:space="0" w:color="auto"/>
        <w:right w:val="none" w:sz="0" w:space="0" w:color="auto"/>
      </w:divBdr>
    </w:div>
    <w:div w:id="838621507">
      <w:bodyDiv w:val="1"/>
      <w:marLeft w:val="0"/>
      <w:marRight w:val="0"/>
      <w:marTop w:val="0"/>
      <w:marBottom w:val="0"/>
      <w:divBdr>
        <w:top w:val="none" w:sz="0" w:space="0" w:color="auto"/>
        <w:left w:val="none" w:sz="0" w:space="0" w:color="auto"/>
        <w:bottom w:val="none" w:sz="0" w:space="0" w:color="auto"/>
        <w:right w:val="none" w:sz="0" w:space="0" w:color="auto"/>
      </w:divBdr>
    </w:div>
    <w:div w:id="898512492">
      <w:bodyDiv w:val="1"/>
      <w:marLeft w:val="0"/>
      <w:marRight w:val="0"/>
      <w:marTop w:val="0"/>
      <w:marBottom w:val="0"/>
      <w:divBdr>
        <w:top w:val="none" w:sz="0" w:space="0" w:color="auto"/>
        <w:left w:val="none" w:sz="0" w:space="0" w:color="auto"/>
        <w:bottom w:val="none" w:sz="0" w:space="0" w:color="auto"/>
        <w:right w:val="none" w:sz="0" w:space="0" w:color="auto"/>
      </w:divBdr>
    </w:div>
    <w:div w:id="989484380">
      <w:bodyDiv w:val="1"/>
      <w:marLeft w:val="0"/>
      <w:marRight w:val="0"/>
      <w:marTop w:val="0"/>
      <w:marBottom w:val="0"/>
      <w:divBdr>
        <w:top w:val="none" w:sz="0" w:space="0" w:color="auto"/>
        <w:left w:val="none" w:sz="0" w:space="0" w:color="auto"/>
        <w:bottom w:val="none" w:sz="0" w:space="0" w:color="auto"/>
        <w:right w:val="none" w:sz="0" w:space="0" w:color="auto"/>
      </w:divBdr>
    </w:div>
    <w:div w:id="1000157687">
      <w:bodyDiv w:val="1"/>
      <w:marLeft w:val="0"/>
      <w:marRight w:val="0"/>
      <w:marTop w:val="0"/>
      <w:marBottom w:val="0"/>
      <w:divBdr>
        <w:top w:val="none" w:sz="0" w:space="0" w:color="auto"/>
        <w:left w:val="none" w:sz="0" w:space="0" w:color="auto"/>
        <w:bottom w:val="none" w:sz="0" w:space="0" w:color="auto"/>
        <w:right w:val="none" w:sz="0" w:space="0" w:color="auto"/>
      </w:divBdr>
    </w:div>
    <w:div w:id="1007290156">
      <w:bodyDiv w:val="1"/>
      <w:marLeft w:val="0"/>
      <w:marRight w:val="0"/>
      <w:marTop w:val="0"/>
      <w:marBottom w:val="0"/>
      <w:divBdr>
        <w:top w:val="none" w:sz="0" w:space="0" w:color="auto"/>
        <w:left w:val="none" w:sz="0" w:space="0" w:color="auto"/>
        <w:bottom w:val="none" w:sz="0" w:space="0" w:color="auto"/>
        <w:right w:val="none" w:sz="0" w:space="0" w:color="auto"/>
      </w:divBdr>
    </w:div>
    <w:div w:id="1164853356">
      <w:bodyDiv w:val="1"/>
      <w:marLeft w:val="0"/>
      <w:marRight w:val="0"/>
      <w:marTop w:val="0"/>
      <w:marBottom w:val="0"/>
      <w:divBdr>
        <w:top w:val="none" w:sz="0" w:space="0" w:color="auto"/>
        <w:left w:val="none" w:sz="0" w:space="0" w:color="auto"/>
        <w:bottom w:val="none" w:sz="0" w:space="0" w:color="auto"/>
        <w:right w:val="none" w:sz="0" w:space="0" w:color="auto"/>
      </w:divBdr>
    </w:div>
    <w:div w:id="1268735318">
      <w:bodyDiv w:val="1"/>
      <w:marLeft w:val="0"/>
      <w:marRight w:val="0"/>
      <w:marTop w:val="0"/>
      <w:marBottom w:val="0"/>
      <w:divBdr>
        <w:top w:val="none" w:sz="0" w:space="0" w:color="auto"/>
        <w:left w:val="none" w:sz="0" w:space="0" w:color="auto"/>
        <w:bottom w:val="none" w:sz="0" w:space="0" w:color="auto"/>
        <w:right w:val="none" w:sz="0" w:space="0" w:color="auto"/>
      </w:divBdr>
    </w:div>
    <w:div w:id="1311252519">
      <w:bodyDiv w:val="1"/>
      <w:marLeft w:val="0"/>
      <w:marRight w:val="0"/>
      <w:marTop w:val="0"/>
      <w:marBottom w:val="0"/>
      <w:divBdr>
        <w:top w:val="none" w:sz="0" w:space="0" w:color="auto"/>
        <w:left w:val="none" w:sz="0" w:space="0" w:color="auto"/>
        <w:bottom w:val="none" w:sz="0" w:space="0" w:color="auto"/>
        <w:right w:val="none" w:sz="0" w:space="0" w:color="auto"/>
      </w:divBdr>
    </w:div>
    <w:div w:id="1322343356">
      <w:bodyDiv w:val="1"/>
      <w:marLeft w:val="0"/>
      <w:marRight w:val="0"/>
      <w:marTop w:val="0"/>
      <w:marBottom w:val="0"/>
      <w:divBdr>
        <w:top w:val="none" w:sz="0" w:space="0" w:color="auto"/>
        <w:left w:val="none" w:sz="0" w:space="0" w:color="auto"/>
        <w:bottom w:val="none" w:sz="0" w:space="0" w:color="auto"/>
        <w:right w:val="none" w:sz="0" w:space="0" w:color="auto"/>
      </w:divBdr>
    </w:div>
    <w:div w:id="1433814528">
      <w:bodyDiv w:val="1"/>
      <w:marLeft w:val="0"/>
      <w:marRight w:val="0"/>
      <w:marTop w:val="0"/>
      <w:marBottom w:val="0"/>
      <w:divBdr>
        <w:top w:val="none" w:sz="0" w:space="0" w:color="auto"/>
        <w:left w:val="none" w:sz="0" w:space="0" w:color="auto"/>
        <w:bottom w:val="none" w:sz="0" w:space="0" w:color="auto"/>
        <w:right w:val="none" w:sz="0" w:space="0" w:color="auto"/>
      </w:divBdr>
    </w:div>
    <w:div w:id="1566405424">
      <w:bodyDiv w:val="1"/>
      <w:marLeft w:val="0"/>
      <w:marRight w:val="0"/>
      <w:marTop w:val="0"/>
      <w:marBottom w:val="0"/>
      <w:divBdr>
        <w:top w:val="none" w:sz="0" w:space="0" w:color="auto"/>
        <w:left w:val="none" w:sz="0" w:space="0" w:color="auto"/>
        <w:bottom w:val="none" w:sz="0" w:space="0" w:color="auto"/>
        <w:right w:val="none" w:sz="0" w:space="0" w:color="auto"/>
      </w:divBdr>
    </w:div>
    <w:div w:id="1682856260">
      <w:bodyDiv w:val="1"/>
      <w:marLeft w:val="0"/>
      <w:marRight w:val="0"/>
      <w:marTop w:val="0"/>
      <w:marBottom w:val="0"/>
      <w:divBdr>
        <w:top w:val="none" w:sz="0" w:space="0" w:color="auto"/>
        <w:left w:val="none" w:sz="0" w:space="0" w:color="auto"/>
        <w:bottom w:val="none" w:sz="0" w:space="0" w:color="auto"/>
        <w:right w:val="none" w:sz="0" w:space="0" w:color="auto"/>
      </w:divBdr>
    </w:div>
    <w:div w:id="1765346026">
      <w:bodyDiv w:val="1"/>
      <w:marLeft w:val="0"/>
      <w:marRight w:val="0"/>
      <w:marTop w:val="0"/>
      <w:marBottom w:val="0"/>
      <w:divBdr>
        <w:top w:val="none" w:sz="0" w:space="0" w:color="auto"/>
        <w:left w:val="none" w:sz="0" w:space="0" w:color="auto"/>
        <w:bottom w:val="none" w:sz="0" w:space="0" w:color="auto"/>
        <w:right w:val="none" w:sz="0" w:space="0" w:color="auto"/>
      </w:divBdr>
    </w:div>
    <w:div w:id="1841240193">
      <w:bodyDiv w:val="1"/>
      <w:marLeft w:val="0"/>
      <w:marRight w:val="0"/>
      <w:marTop w:val="0"/>
      <w:marBottom w:val="0"/>
      <w:divBdr>
        <w:top w:val="none" w:sz="0" w:space="0" w:color="auto"/>
        <w:left w:val="none" w:sz="0" w:space="0" w:color="auto"/>
        <w:bottom w:val="none" w:sz="0" w:space="0" w:color="auto"/>
        <w:right w:val="none" w:sz="0" w:space="0" w:color="auto"/>
      </w:divBdr>
    </w:div>
    <w:div w:id="1926569361">
      <w:bodyDiv w:val="1"/>
      <w:marLeft w:val="0"/>
      <w:marRight w:val="0"/>
      <w:marTop w:val="0"/>
      <w:marBottom w:val="0"/>
      <w:divBdr>
        <w:top w:val="none" w:sz="0" w:space="0" w:color="auto"/>
        <w:left w:val="none" w:sz="0" w:space="0" w:color="auto"/>
        <w:bottom w:val="none" w:sz="0" w:space="0" w:color="auto"/>
        <w:right w:val="none" w:sz="0" w:space="0" w:color="auto"/>
      </w:divBdr>
    </w:div>
    <w:div w:id="19268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25f50c-7659-4001-beae-7eaf01defd26" xsi:nil="true"/>
    <lcf76f155ced4ddcb4097134ff3c332f xmlns="a94af3ac-b54b-4cb6-9f13-55d1a3dee8e9">
      <Terms xmlns="http://schemas.microsoft.com/office/infopath/2007/PartnerControls"/>
    </lcf76f155ced4ddcb4097134ff3c332f>
    <SharedWithUsers xmlns="5525f50c-7659-4001-beae-7eaf01defd26">
      <UserInfo>
        <DisplayName/>
        <AccountId xsi:nil="true"/>
        <AccountType/>
      </UserInfo>
    </SharedWithUsers>
  </documentManagement>
</p:properties>
</file>

<file path=customXml/itemProps1.xml><?xml version="1.0" encoding="utf-8"?>
<ds:datastoreItem xmlns:ds="http://schemas.openxmlformats.org/officeDocument/2006/customXml" ds:itemID="{1DCD2987-61B7-47FB-9D2A-1F41C40D5260}">
  <ds:schemaRefs>
    <ds:schemaRef ds:uri="http://schemas.openxmlformats.org/officeDocument/2006/bibliography"/>
  </ds:schemaRefs>
</ds:datastoreItem>
</file>

<file path=customXml/itemProps2.xml><?xml version="1.0" encoding="utf-8"?>
<ds:datastoreItem xmlns:ds="http://schemas.openxmlformats.org/officeDocument/2006/customXml" ds:itemID="{EC2D7295-B8CA-472F-B5EC-16D13359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AC7A5-6817-40D5-888F-9BD902B9E475}">
  <ds:schemaRefs>
    <ds:schemaRef ds:uri="http://schemas.microsoft.com/sharepoint/v3/contenttype/forms"/>
  </ds:schemaRefs>
</ds:datastoreItem>
</file>

<file path=customXml/itemProps4.xml><?xml version="1.0" encoding="utf-8"?>
<ds:datastoreItem xmlns:ds="http://schemas.openxmlformats.org/officeDocument/2006/customXml" ds:itemID="{5DD4B0FD-9132-4E03-AA9B-FAE66DFDCC41}">
  <ds:schemaRefs>
    <ds:schemaRef ds:uri="http://schemas.microsoft.com/office/2006/metadata/properties"/>
    <ds:schemaRef ds:uri="http://schemas.microsoft.com/office/infopath/2007/PartnerControls"/>
    <ds:schemaRef ds:uri="5525f50c-7659-4001-beae-7eaf01defd26"/>
    <ds:schemaRef ds:uri="a94af3ac-b54b-4cb6-9f13-55d1a3dee8e9"/>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6</cp:revision>
  <cp:lastPrinted>2023-12-25T20:52:00Z</cp:lastPrinted>
  <dcterms:created xsi:type="dcterms:W3CDTF">2024-01-19T14:48:00Z</dcterms:created>
  <dcterms:modified xsi:type="dcterms:W3CDTF">2024-01-19T19:03:00Z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0x0101004684D77FC3A50F4FBFEFB15A654421A2</vt:lpwstr>
  </property>
  <property fmtid="{D5CDD505-2E9C-101B-9397-08002B2CF9AE}" pid="3" name="MediaServiceImageTags">
    <vt:lpwstr/>
  </property>
</Properties>
</file>